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8FD" w:rsidRDefault="001C48FD">
      <w:pPr>
        <w:rPr>
          <w:rFonts w:ascii="Arial" w:hAnsi="Arial" w:cs="Arial"/>
          <w:sz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4"/>
        <w:gridCol w:w="3617"/>
      </w:tblGrid>
      <w:tr w:rsidR="00936A53" w:rsidRPr="005263FE" w:rsidTr="00936A53">
        <w:trPr>
          <w:cantSplit/>
        </w:trPr>
        <w:tc>
          <w:tcPr>
            <w:tcW w:w="8931" w:type="dxa"/>
            <w:gridSpan w:val="2"/>
            <w:tcBorders>
              <w:top w:val="single" w:sz="4" w:space="0" w:color="auto"/>
              <w:left w:val="single" w:sz="4" w:space="0" w:color="auto"/>
              <w:bottom w:val="single" w:sz="4" w:space="0" w:color="auto"/>
              <w:right w:val="single" w:sz="4" w:space="0" w:color="auto"/>
            </w:tcBorders>
          </w:tcPr>
          <w:p w:rsidR="00936A53" w:rsidRDefault="00936A53" w:rsidP="00252E22">
            <w:pPr>
              <w:rPr>
                <w:b/>
                <w:bCs/>
              </w:rPr>
            </w:pPr>
            <w:proofErr w:type="gramStart"/>
            <w:r w:rsidRPr="005263FE">
              <w:rPr>
                <w:sz w:val="24"/>
              </w:rPr>
              <w:t>Škola</w:t>
            </w:r>
            <w:r w:rsidRPr="005263FE">
              <w:t>:</w:t>
            </w:r>
            <w:r>
              <w:t xml:space="preserve">   </w:t>
            </w:r>
            <w:proofErr w:type="gramEnd"/>
            <w:r>
              <w:t xml:space="preserve">   </w:t>
            </w:r>
            <w:r w:rsidRPr="005263FE">
              <w:rPr>
                <w:b/>
                <w:bCs/>
              </w:rPr>
              <w:t xml:space="preserve">ZÁKLADNÍ  ŠKOLA A MATEŘSKÁ ŠKOLA KOSTELNÍ </w:t>
            </w:r>
            <w:r>
              <w:rPr>
                <w:b/>
                <w:bCs/>
              </w:rPr>
              <w:t xml:space="preserve"> </w:t>
            </w:r>
            <w:r w:rsidRPr="005263FE">
              <w:rPr>
                <w:b/>
                <w:bCs/>
              </w:rPr>
              <w:t>HLAVNO,</w:t>
            </w:r>
          </w:p>
          <w:p w:rsidR="00936A53" w:rsidRPr="005263FE" w:rsidRDefault="00936A53" w:rsidP="00252E22">
            <w:pPr>
              <w:jc w:val="center"/>
              <w:rPr>
                <w:sz w:val="24"/>
              </w:rPr>
            </w:pPr>
            <w:r w:rsidRPr="005263FE">
              <w:rPr>
                <w:b/>
                <w:bCs/>
              </w:rPr>
              <w:t>OKRES PRAHA-VÝCHOD</w:t>
            </w:r>
          </w:p>
        </w:tc>
      </w:tr>
      <w:tr w:rsidR="00936A53" w:rsidRPr="005263FE" w:rsidTr="00936A53">
        <w:trPr>
          <w:cantSplit/>
        </w:trPr>
        <w:tc>
          <w:tcPr>
            <w:tcW w:w="8931" w:type="dxa"/>
            <w:gridSpan w:val="2"/>
            <w:tcBorders>
              <w:top w:val="single" w:sz="4" w:space="0" w:color="auto"/>
              <w:left w:val="single" w:sz="4" w:space="0" w:color="auto"/>
              <w:bottom w:val="single" w:sz="4" w:space="0" w:color="auto"/>
              <w:right w:val="single" w:sz="4" w:space="0" w:color="auto"/>
            </w:tcBorders>
          </w:tcPr>
          <w:p w:rsidR="00936A53" w:rsidRPr="005263FE" w:rsidRDefault="00936A53" w:rsidP="00252E22">
            <w:pPr>
              <w:jc w:val="center"/>
              <w:rPr>
                <w:b/>
                <w:sz w:val="24"/>
              </w:rPr>
            </w:pPr>
            <w:r w:rsidRPr="005263FE">
              <w:rPr>
                <w:b/>
                <w:sz w:val="24"/>
              </w:rPr>
              <w:t>ORGANIZAČNÍ ŘÁD ŠKOLY</w:t>
            </w:r>
          </w:p>
        </w:tc>
      </w:tr>
      <w:tr w:rsidR="00936A53" w:rsidRPr="005263FE" w:rsidTr="00936A53">
        <w:trPr>
          <w:cantSplit/>
        </w:trPr>
        <w:tc>
          <w:tcPr>
            <w:tcW w:w="8931" w:type="dxa"/>
            <w:gridSpan w:val="2"/>
            <w:tcBorders>
              <w:top w:val="single" w:sz="4" w:space="0" w:color="auto"/>
              <w:left w:val="single" w:sz="4" w:space="0" w:color="auto"/>
              <w:bottom w:val="single" w:sz="4" w:space="0" w:color="auto"/>
              <w:right w:val="single" w:sz="4" w:space="0" w:color="auto"/>
            </w:tcBorders>
          </w:tcPr>
          <w:p w:rsidR="00936A53" w:rsidRPr="005263FE" w:rsidRDefault="00936A53" w:rsidP="00812866">
            <w:pPr>
              <w:rPr>
                <w:sz w:val="24"/>
              </w:rPr>
            </w:pPr>
            <w:r>
              <w:rPr>
                <w:sz w:val="24"/>
              </w:rPr>
              <w:t>Směrnice č.</w:t>
            </w:r>
            <w:r w:rsidRPr="005263FE">
              <w:rPr>
                <w:sz w:val="24"/>
              </w:rPr>
              <w:t xml:space="preserve">  </w:t>
            </w:r>
            <w:r w:rsidR="0055467C">
              <w:rPr>
                <w:sz w:val="24"/>
              </w:rPr>
              <w:t>13</w:t>
            </w:r>
            <w:r w:rsidRPr="005263FE">
              <w:rPr>
                <w:sz w:val="24"/>
              </w:rPr>
              <w:t xml:space="preserve">           </w:t>
            </w:r>
            <w:proofErr w:type="gramStart"/>
            <w:r>
              <w:rPr>
                <w:b/>
                <w:sz w:val="24"/>
              </w:rPr>
              <w:t>ŠKOLNÍ  ŘÁD</w:t>
            </w:r>
            <w:proofErr w:type="gramEnd"/>
          </w:p>
        </w:tc>
      </w:tr>
      <w:tr w:rsidR="00936A53" w:rsidRPr="0085013C" w:rsidTr="00936A53">
        <w:trPr>
          <w:cantSplit/>
        </w:trPr>
        <w:tc>
          <w:tcPr>
            <w:tcW w:w="5314" w:type="dxa"/>
            <w:tcBorders>
              <w:top w:val="single" w:sz="4" w:space="0" w:color="auto"/>
              <w:left w:val="single" w:sz="4" w:space="0" w:color="auto"/>
              <w:bottom w:val="single" w:sz="4" w:space="0" w:color="auto"/>
              <w:right w:val="single" w:sz="4" w:space="0" w:color="auto"/>
            </w:tcBorders>
          </w:tcPr>
          <w:p w:rsidR="00936A53" w:rsidRPr="00812866" w:rsidRDefault="00936A53" w:rsidP="003B72EE">
            <w:pPr>
              <w:pStyle w:val="Nadpis1"/>
              <w:rPr>
                <w:rFonts w:ascii="Times New Roman" w:hAnsi="Times New Roman" w:cs="Times New Roman"/>
                <w:szCs w:val="24"/>
              </w:rPr>
            </w:pPr>
            <w:r w:rsidRPr="00812866">
              <w:rPr>
                <w:rFonts w:ascii="Times New Roman" w:hAnsi="Times New Roman" w:cs="Times New Roman"/>
                <w:szCs w:val="24"/>
              </w:rPr>
              <w:t xml:space="preserve">Č.j.:  </w:t>
            </w:r>
            <w:r w:rsidR="00145651">
              <w:rPr>
                <w:rFonts w:ascii="Times New Roman" w:hAnsi="Times New Roman" w:cs="Times New Roman"/>
                <w:szCs w:val="24"/>
              </w:rPr>
              <w:t>11</w:t>
            </w:r>
            <w:r w:rsidR="003B72EE">
              <w:rPr>
                <w:rFonts w:ascii="Times New Roman" w:hAnsi="Times New Roman" w:cs="Times New Roman"/>
                <w:szCs w:val="24"/>
              </w:rPr>
              <w:t>7</w:t>
            </w:r>
            <w:r w:rsidRPr="00812866">
              <w:rPr>
                <w:rFonts w:ascii="Times New Roman" w:hAnsi="Times New Roman" w:cs="Times New Roman"/>
                <w:szCs w:val="24"/>
              </w:rPr>
              <w:t xml:space="preserve"> /</w:t>
            </w:r>
            <w:proofErr w:type="gramStart"/>
            <w:r w:rsidRPr="00812866">
              <w:rPr>
                <w:rFonts w:ascii="Times New Roman" w:hAnsi="Times New Roman" w:cs="Times New Roman"/>
                <w:szCs w:val="24"/>
              </w:rPr>
              <w:t>201</w:t>
            </w:r>
            <w:r w:rsidR="0031746D">
              <w:rPr>
                <w:rFonts w:ascii="Times New Roman" w:hAnsi="Times New Roman" w:cs="Times New Roman"/>
                <w:szCs w:val="24"/>
              </w:rPr>
              <w:t>8</w:t>
            </w:r>
            <w:r w:rsidRPr="00812866">
              <w:rPr>
                <w:rFonts w:ascii="Times New Roman" w:hAnsi="Times New Roman" w:cs="Times New Roman"/>
                <w:szCs w:val="24"/>
              </w:rPr>
              <w:t>-</w:t>
            </w:r>
            <w:r w:rsidR="0055467C">
              <w:rPr>
                <w:rFonts w:ascii="Times New Roman" w:hAnsi="Times New Roman" w:cs="Times New Roman"/>
                <w:szCs w:val="24"/>
              </w:rPr>
              <w:t xml:space="preserve"> 13</w:t>
            </w:r>
            <w:proofErr w:type="gramEnd"/>
          </w:p>
        </w:tc>
        <w:tc>
          <w:tcPr>
            <w:tcW w:w="3617" w:type="dxa"/>
            <w:tcBorders>
              <w:top w:val="single" w:sz="4" w:space="0" w:color="auto"/>
              <w:left w:val="single" w:sz="4" w:space="0" w:color="auto"/>
              <w:bottom w:val="single" w:sz="4" w:space="0" w:color="auto"/>
              <w:right w:val="single" w:sz="4" w:space="0" w:color="auto"/>
            </w:tcBorders>
          </w:tcPr>
          <w:p w:rsidR="00936A53" w:rsidRPr="00812866" w:rsidRDefault="00936A53" w:rsidP="0031746D">
            <w:pPr>
              <w:pStyle w:val="Nadpis1"/>
              <w:rPr>
                <w:rFonts w:ascii="Times New Roman" w:hAnsi="Times New Roman" w:cs="Times New Roman"/>
                <w:szCs w:val="24"/>
              </w:rPr>
            </w:pPr>
            <w:r w:rsidRPr="00812866">
              <w:rPr>
                <w:rFonts w:ascii="Times New Roman" w:hAnsi="Times New Roman" w:cs="Times New Roman"/>
                <w:szCs w:val="24"/>
              </w:rPr>
              <w:t>Účinnost od: 01.</w:t>
            </w:r>
            <w:r w:rsidR="0031746D">
              <w:rPr>
                <w:rFonts w:ascii="Times New Roman" w:hAnsi="Times New Roman" w:cs="Times New Roman"/>
                <w:szCs w:val="24"/>
              </w:rPr>
              <w:t xml:space="preserve"> </w:t>
            </w:r>
            <w:r w:rsidRPr="00812866">
              <w:rPr>
                <w:rFonts w:ascii="Times New Roman" w:hAnsi="Times New Roman" w:cs="Times New Roman"/>
                <w:szCs w:val="24"/>
              </w:rPr>
              <w:t>09.</w:t>
            </w:r>
            <w:r w:rsidR="0031746D">
              <w:rPr>
                <w:rFonts w:ascii="Times New Roman" w:hAnsi="Times New Roman" w:cs="Times New Roman"/>
                <w:szCs w:val="24"/>
              </w:rPr>
              <w:t xml:space="preserve"> </w:t>
            </w:r>
            <w:r w:rsidRPr="00812866">
              <w:rPr>
                <w:rFonts w:ascii="Times New Roman" w:hAnsi="Times New Roman" w:cs="Times New Roman"/>
                <w:szCs w:val="24"/>
              </w:rPr>
              <w:t>201</w:t>
            </w:r>
            <w:r w:rsidR="0031746D">
              <w:rPr>
                <w:rFonts w:ascii="Times New Roman" w:hAnsi="Times New Roman" w:cs="Times New Roman"/>
                <w:szCs w:val="24"/>
              </w:rPr>
              <w:t>8</w:t>
            </w:r>
          </w:p>
        </w:tc>
      </w:tr>
      <w:tr w:rsidR="00936A53" w:rsidRPr="005263FE" w:rsidTr="00936A53">
        <w:trPr>
          <w:cantSplit/>
        </w:trPr>
        <w:tc>
          <w:tcPr>
            <w:tcW w:w="5314" w:type="dxa"/>
            <w:tcBorders>
              <w:top w:val="single" w:sz="4" w:space="0" w:color="auto"/>
              <w:left w:val="single" w:sz="4" w:space="0" w:color="auto"/>
              <w:bottom w:val="single" w:sz="4" w:space="0" w:color="auto"/>
              <w:right w:val="nil"/>
            </w:tcBorders>
          </w:tcPr>
          <w:p w:rsidR="00936A53" w:rsidRPr="005263FE" w:rsidRDefault="00936A53" w:rsidP="00252E22">
            <w:pPr>
              <w:rPr>
                <w:sz w:val="24"/>
              </w:rPr>
            </w:pPr>
            <w:r w:rsidRPr="005263FE">
              <w:rPr>
                <w:sz w:val="24"/>
              </w:rPr>
              <w:t xml:space="preserve">Spisový znak:          </w:t>
            </w:r>
            <w:r>
              <w:rPr>
                <w:sz w:val="24"/>
              </w:rPr>
              <w:t>1.1.1</w:t>
            </w:r>
            <w:r w:rsidRPr="005263FE">
              <w:rPr>
                <w:sz w:val="24"/>
              </w:rPr>
              <w:t xml:space="preserve"> </w:t>
            </w:r>
          </w:p>
        </w:tc>
        <w:tc>
          <w:tcPr>
            <w:tcW w:w="3617" w:type="dxa"/>
            <w:tcBorders>
              <w:top w:val="single" w:sz="4" w:space="0" w:color="auto"/>
              <w:left w:val="single" w:sz="4" w:space="0" w:color="auto"/>
              <w:bottom w:val="single" w:sz="4" w:space="0" w:color="auto"/>
              <w:right w:val="single" w:sz="4" w:space="0" w:color="auto"/>
            </w:tcBorders>
          </w:tcPr>
          <w:p w:rsidR="00936A53" w:rsidRPr="005263FE" w:rsidRDefault="00936A53" w:rsidP="00252E22">
            <w:pPr>
              <w:rPr>
                <w:sz w:val="24"/>
              </w:rPr>
            </w:pPr>
            <w:r w:rsidRPr="005263FE">
              <w:rPr>
                <w:sz w:val="24"/>
              </w:rPr>
              <w:t xml:space="preserve">Počet příloh: </w:t>
            </w:r>
            <w:r>
              <w:rPr>
                <w:sz w:val="24"/>
              </w:rPr>
              <w:t>0</w:t>
            </w:r>
          </w:p>
        </w:tc>
      </w:tr>
      <w:tr w:rsidR="00936A53" w:rsidRPr="005263FE" w:rsidTr="00936A53">
        <w:trPr>
          <w:cantSplit/>
        </w:trPr>
        <w:tc>
          <w:tcPr>
            <w:tcW w:w="5314" w:type="dxa"/>
            <w:tcBorders>
              <w:top w:val="single" w:sz="4" w:space="0" w:color="auto"/>
              <w:left w:val="single" w:sz="4" w:space="0" w:color="auto"/>
              <w:bottom w:val="single" w:sz="4" w:space="0" w:color="auto"/>
              <w:right w:val="nil"/>
            </w:tcBorders>
          </w:tcPr>
          <w:p w:rsidR="00936A53" w:rsidRPr="005263FE" w:rsidRDefault="00936A53" w:rsidP="00252E22">
            <w:pPr>
              <w:rPr>
                <w:sz w:val="24"/>
              </w:rPr>
            </w:pPr>
            <w:r w:rsidRPr="005263FE">
              <w:rPr>
                <w:sz w:val="24"/>
              </w:rPr>
              <w:t xml:space="preserve">Skartační znak:        A </w:t>
            </w:r>
            <w:r>
              <w:rPr>
                <w:sz w:val="24"/>
              </w:rPr>
              <w:t>10</w:t>
            </w:r>
          </w:p>
        </w:tc>
        <w:tc>
          <w:tcPr>
            <w:tcW w:w="3617" w:type="dxa"/>
            <w:tcBorders>
              <w:top w:val="single" w:sz="4" w:space="0" w:color="auto"/>
              <w:left w:val="single" w:sz="4" w:space="0" w:color="auto"/>
              <w:bottom w:val="single" w:sz="4" w:space="0" w:color="auto"/>
              <w:right w:val="single" w:sz="4" w:space="0" w:color="auto"/>
            </w:tcBorders>
          </w:tcPr>
          <w:p w:rsidR="00936A53" w:rsidRPr="005263FE" w:rsidRDefault="00936A53" w:rsidP="00252E22">
            <w:pPr>
              <w:rPr>
                <w:sz w:val="24"/>
              </w:rPr>
            </w:pPr>
          </w:p>
        </w:tc>
      </w:tr>
      <w:tr w:rsidR="00936A53" w:rsidRPr="005263FE" w:rsidTr="00936A53">
        <w:trPr>
          <w:cantSplit/>
        </w:trPr>
        <w:tc>
          <w:tcPr>
            <w:tcW w:w="5314" w:type="dxa"/>
            <w:tcBorders>
              <w:top w:val="single" w:sz="4" w:space="0" w:color="auto"/>
              <w:left w:val="single" w:sz="4" w:space="0" w:color="auto"/>
              <w:bottom w:val="single" w:sz="4" w:space="0" w:color="auto"/>
              <w:right w:val="nil"/>
            </w:tcBorders>
          </w:tcPr>
          <w:p w:rsidR="00936A53" w:rsidRPr="005263FE" w:rsidRDefault="00936A53" w:rsidP="00252E22">
            <w:pPr>
              <w:rPr>
                <w:sz w:val="24"/>
              </w:rPr>
            </w:pPr>
            <w:r w:rsidRPr="005263FE">
              <w:rPr>
                <w:sz w:val="24"/>
              </w:rPr>
              <w:t>Projednáno na pedagogické radě dne</w:t>
            </w:r>
          </w:p>
        </w:tc>
        <w:tc>
          <w:tcPr>
            <w:tcW w:w="3617" w:type="dxa"/>
            <w:tcBorders>
              <w:top w:val="single" w:sz="4" w:space="0" w:color="auto"/>
              <w:left w:val="single" w:sz="4" w:space="0" w:color="auto"/>
              <w:bottom w:val="single" w:sz="4" w:space="0" w:color="auto"/>
              <w:right w:val="single" w:sz="4" w:space="0" w:color="auto"/>
            </w:tcBorders>
          </w:tcPr>
          <w:p w:rsidR="00936A53" w:rsidRPr="005263FE" w:rsidRDefault="00936A53" w:rsidP="0031746D">
            <w:pPr>
              <w:rPr>
                <w:sz w:val="24"/>
              </w:rPr>
            </w:pPr>
            <w:r>
              <w:rPr>
                <w:sz w:val="24"/>
              </w:rPr>
              <w:t>2</w:t>
            </w:r>
            <w:r w:rsidR="0031746D">
              <w:rPr>
                <w:sz w:val="24"/>
              </w:rPr>
              <w:t>7</w:t>
            </w:r>
            <w:r>
              <w:rPr>
                <w:sz w:val="24"/>
              </w:rPr>
              <w:t>.</w:t>
            </w:r>
            <w:r w:rsidR="0031746D">
              <w:rPr>
                <w:sz w:val="24"/>
              </w:rPr>
              <w:t xml:space="preserve"> </w:t>
            </w:r>
            <w:r>
              <w:rPr>
                <w:sz w:val="24"/>
              </w:rPr>
              <w:t>08</w:t>
            </w:r>
            <w:r w:rsidR="0031746D">
              <w:rPr>
                <w:sz w:val="24"/>
              </w:rPr>
              <w:t>. 2018</w:t>
            </w:r>
          </w:p>
        </w:tc>
      </w:tr>
      <w:tr w:rsidR="00936A53" w:rsidRPr="005263FE" w:rsidTr="00936A53">
        <w:trPr>
          <w:cantSplit/>
          <w:trHeight w:val="456"/>
        </w:trPr>
        <w:tc>
          <w:tcPr>
            <w:tcW w:w="8931" w:type="dxa"/>
            <w:gridSpan w:val="2"/>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8791"/>
            </w:tblGrid>
            <w:tr w:rsidR="00936A53" w:rsidRPr="005263FE" w:rsidTr="00252E22">
              <w:trPr>
                <w:trHeight w:val="579"/>
              </w:trPr>
              <w:tc>
                <w:tcPr>
                  <w:tcW w:w="0" w:type="auto"/>
                </w:tcPr>
                <w:p w:rsidR="00936A53" w:rsidRPr="005263FE" w:rsidRDefault="00936A53" w:rsidP="0055467C">
                  <w:pPr>
                    <w:pStyle w:val="Default"/>
                  </w:pPr>
                  <w:r w:rsidRPr="005263FE">
                    <w:t xml:space="preserve">Změny ve směrnici jsou prováděny formou číslovaných písemných dodatků, které tvoří součást předpisu. </w:t>
                  </w:r>
                </w:p>
              </w:tc>
            </w:tr>
          </w:tbl>
          <w:p w:rsidR="00936A53" w:rsidRPr="005263FE" w:rsidRDefault="00936A53" w:rsidP="00252E22">
            <w:pPr>
              <w:rPr>
                <w:sz w:val="24"/>
              </w:rPr>
            </w:pPr>
          </w:p>
        </w:tc>
      </w:tr>
    </w:tbl>
    <w:p w:rsidR="001C48FD" w:rsidRDefault="001C48FD">
      <w:pPr>
        <w:rPr>
          <w:rFonts w:ascii="Arial" w:hAnsi="Arial" w:cs="Arial"/>
          <w:sz w:val="24"/>
        </w:rPr>
      </w:pPr>
    </w:p>
    <w:p w:rsidR="001C48FD" w:rsidRDefault="001C48FD">
      <w:pPr>
        <w:pStyle w:val="Zpat"/>
        <w:tabs>
          <w:tab w:val="clear" w:pos="4536"/>
          <w:tab w:val="clear" w:pos="9072"/>
        </w:tabs>
        <w:rPr>
          <w:sz w:val="20"/>
          <w:szCs w:val="20"/>
        </w:rPr>
      </w:pPr>
    </w:p>
    <w:p w:rsidR="001C48FD" w:rsidRDefault="000C42D8">
      <w:pPr>
        <w:rPr>
          <w:sz w:val="24"/>
        </w:rPr>
      </w:pPr>
      <w:r>
        <w:rPr>
          <w:sz w:val="24"/>
        </w:rPr>
        <w:t>Obsah:</w:t>
      </w:r>
    </w:p>
    <w:p w:rsidR="00ED6315" w:rsidRPr="00936A53" w:rsidRDefault="00ED6315" w:rsidP="00ED6315">
      <w:pPr>
        <w:rPr>
          <w:b/>
          <w:sz w:val="22"/>
          <w:szCs w:val="22"/>
        </w:rPr>
      </w:pPr>
      <w:r w:rsidRPr="00936A53">
        <w:rPr>
          <w:b/>
          <w:sz w:val="22"/>
          <w:szCs w:val="22"/>
        </w:rPr>
        <w:t>1. Vydání, obsah a závaznost školního řádu (§ 30 zákona č. 561/2004 Sb., školský zákon)</w:t>
      </w:r>
    </w:p>
    <w:p w:rsidR="00ED6315" w:rsidRPr="00936A53" w:rsidRDefault="00ED6315" w:rsidP="00ED6315">
      <w:pPr>
        <w:ind w:left="142" w:hanging="142"/>
        <w:rPr>
          <w:sz w:val="22"/>
          <w:szCs w:val="22"/>
        </w:rPr>
      </w:pPr>
      <w:r w:rsidRPr="00936A53">
        <w:rPr>
          <w:sz w:val="22"/>
          <w:szCs w:val="22"/>
        </w:rPr>
        <w:t>1.1 Vydání školního řádu</w:t>
      </w:r>
    </w:p>
    <w:p w:rsidR="00ED6315" w:rsidRPr="00936A53" w:rsidRDefault="00ED6315" w:rsidP="00ED6315">
      <w:pPr>
        <w:ind w:left="142" w:hanging="142"/>
        <w:rPr>
          <w:sz w:val="22"/>
          <w:szCs w:val="22"/>
        </w:rPr>
      </w:pPr>
      <w:r w:rsidRPr="00936A53">
        <w:rPr>
          <w:sz w:val="22"/>
          <w:szCs w:val="22"/>
        </w:rPr>
        <w:t>1.2 Obsah školního řádu</w:t>
      </w:r>
    </w:p>
    <w:p w:rsidR="00ED6315" w:rsidRDefault="00ED6315" w:rsidP="00ED6315">
      <w:pPr>
        <w:ind w:left="142" w:hanging="142"/>
        <w:rPr>
          <w:sz w:val="22"/>
          <w:szCs w:val="22"/>
        </w:rPr>
      </w:pPr>
      <w:r w:rsidRPr="00936A53">
        <w:rPr>
          <w:sz w:val="22"/>
          <w:szCs w:val="22"/>
        </w:rPr>
        <w:t>1.3 Závaznost školního řádu</w:t>
      </w:r>
    </w:p>
    <w:p w:rsidR="0031746D" w:rsidRPr="00936A53" w:rsidRDefault="0031746D" w:rsidP="00ED6315">
      <w:pPr>
        <w:ind w:left="142" w:hanging="142"/>
        <w:rPr>
          <w:sz w:val="22"/>
          <w:szCs w:val="22"/>
        </w:rPr>
      </w:pPr>
    </w:p>
    <w:p w:rsidR="00ED6315" w:rsidRPr="00936A53" w:rsidRDefault="00ED6315" w:rsidP="00ED6315">
      <w:pPr>
        <w:ind w:left="142" w:hanging="142"/>
        <w:rPr>
          <w:b/>
          <w:sz w:val="22"/>
          <w:szCs w:val="22"/>
        </w:rPr>
      </w:pPr>
      <w:r w:rsidRPr="00936A53">
        <w:rPr>
          <w:b/>
          <w:bCs/>
          <w:sz w:val="22"/>
          <w:szCs w:val="22"/>
        </w:rPr>
        <w:t>2. Podrobnosti k výkonu práv a povinností</w:t>
      </w:r>
      <w:r w:rsidR="00252E22">
        <w:rPr>
          <w:b/>
          <w:bCs/>
          <w:sz w:val="22"/>
          <w:szCs w:val="22"/>
        </w:rPr>
        <w:t xml:space="preserve"> žáků jejich zákonných zástupců a pedagogů </w:t>
      </w:r>
      <w:r w:rsidRPr="00936A53">
        <w:rPr>
          <w:b/>
          <w:bCs/>
          <w:sz w:val="22"/>
          <w:szCs w:val="22"/>
        </w:rPr>
        <w:t>ve škole (§ 30 odst. 1 písm. a) školského zákona)</w:t>
      </w:r>
    </w:p>
    <w:p w:rsidR="00ED6315" w:rsidRPr="00936A53" w:rsidRDefault="00ED6315" w:rsidP="00ED6315">
      <w:pPr>
        <w:ind w:left="142" w:hanging="142"/>
        <w:rPr>
          <w:sz w:val="22"/>
          <w:szCs w:val="22"/>
        </w:rPr>
      </w:pPr>
      <w:r w:rsidRPr="00936A53">
        <w:rPr>
          <w:sz w:val="22"/>
          <w:szCs w:val="22"/>
        </w:rPr>
        <w:t xml:space="preserve">2.1 Obecné vymezení práv a </w:t>
      </w:r>
      <w:r w:rsidR="00252E22">
        <w:rPr>
          <w:sz w:val="22"/>
          <w:szCs w:val="22"/>
        </w:rPr>
        <w:t>povinností žá</w:t>
      </w:r>
      <w:r w:rsidR="0031746D">
        <w:rPr>
          <w:sz w:val="22"/>
          <w:szCs w:val="22"/>
        </w:rPr>
        <w:t xml:space="preserve">ků, jejich zákonných zástupců </w:t>
      </w:r>
      <w:r w:rsidR="00252E22">
        <w:rPr>
          <w:sz w:val="22"/>
          <w:szCs w:val="22"/>
        </w:rPr>
        <w:t>a pedagogů ve škole</w:t>
      </w:r>
    </w:p>
    <w:p w:rsidR="00ED6315" w:rsidRPr="00936A53" w:rsidRDefault="00ED6315" w:rsidP="00ED6315">
      <w:pPr>
        <w:ind w:left="142" w:hanging="142"/>
        <w:rPr>
          <w:sz w:val="22"/>
          <w:szCs w:val="22"/>
        </w:rPr>
      </w:pPr>
      <w:r w:rsidRPr="00936A53">
        <w:rPr>
          <w:sz w:val="22"/>
          <w:szCs w:val="22"/>
        </w:rPr>
        <w:t>2.2 Docházka do školy</w:t>
      </w:r>
    </w:p>
    <w:p w:rsidR="00ED6315" w:rsidRPr="00936A53" w:rsidRDefault="00ED6315" w:rsidP="00ED6315">
      <w:pPr>
        <w:pStyle w:val="Styl2"/>
        <w:rPr>
          <w:rFonts w:ascii="Times New Roman" w:hAnsi="Times New Roman"/>
          <w:u w:val="none"/>
        </w:rPr>
      </w:pPr>
      <w:r w:rsidRPr="00936A53">
        <w:rPr>
          <w:rFonts w:ascii="Times New Roman" w:hAnsi="Times New Roman"/>
          <w:u w:val="none"/>
        </w:rPr>
        <w:t>2.3 Základní pravidla chování ve škole</w:t>
      </w:r>
    </w:p>
    <w:p w:rsidR="00ED6315" w:rsidRPr="00936A53" w:rsidRDefault="00ED6315" w:rsidP="00ED6315">
      <w:pPr>
        <w:pStyle w:val="Styl2"/>
        <w:rPr>
          <w:rFonts w:ascii="Times New Roman" w:hAnsi="Times New Roman"/>
          <w:u w:val="none"/>
        </w:rPr>
      </w:pPr>
      <w:r w:rsidRPr="00936A53">
        <w:rPr>
          <w:rFonts w:ascii="Times New Roman" w:hAnsi="Times New Roman"/>
          <w:u w:val="none"/>
        </w:rPr>
        <w:t>2.4 Připravenost žáků na výuku, nošení pomůcek a školních potřeb</w:t>
      </w:r>
    </w:p>
    <w:p w:rsidR="00ED6315" w:rsidRPr="00936A53" w:rsidRDefault="00ED6315" w:rsidP="00ED6315">
      <w:pPr>
        <w:pStyle w:val="Styl2"/>
        <w:rPr>
          <w:rFonts w:ascii="Times New Roman" w:hAnsi="Times New Roman"/>
          <w:u w:val="none"/>
        </w:rPr>
      </w:pPr>
      <w:r w:rsidRPr="00936A53">
        <w:rPr>
          <w:rFonts w:ascii="Times New Roman" w:hAnsi="Times New Roman"/>
          <w:u w:val="none"/>
        </w:rPr>
        <w:t>2.5 Účast na akcích pořádaných školou</w:t>
      </w:r>
    </w:p>
    <w:p w:rsidR="00ED6315" w:rsidRPr="00936A53" w:rsidRDefault="00ED6315" w:rsidP="00ED6315">
      <w:pPr>
        <w:pStyle w:val="Styl2"/>
        <w:rPr>
          <w:rFonts w:ascii="Times New Roman" w:hAnsi="Times New Roman"/>
          <w:u w:val="none"/>
        </w:rPr>
      </w:pPr>
      <w:r w:rsidRPr="00936A53">
        <w:rPr>
          <w:rFonts w:ascii="Times New Roman" w:hAnsi="Times New Roman"/>
          <w:u w:val="none"/>
        </w:rPr>
        <w:t>2.6 Informování o průběhu a výsledcích vzdělávání</w:t>
      </w:r>
    </w:p>
    <w:p w:rsidR="00ED6315" w:rsidRPr="00936A53" w:rsidRDefault="00ED6315" w:rsidP="00ED6315">
      <w:pPr>
        <w:pStyle w:val="Styl2"/>
        <w:rPr>
          <w:rFonts w:ascii="Times New Roman" w:hAnsi="Times New Roman"/>
          <w:u w:val="none"/>
        </w:rPr>
      </w:pPr>
      <w:r w:rsidRPr="00936A53">
        <w:rPr>
          <w:rFonts w:ascii="Times New Roman" w:hAnsi="Times New Roman"/>
          <w:color w:val="000000"/>
          <w:u w:val="none"/>
        </w:rPr>
        <w:t>2.7 O</w:t>
      </w:r>
      <w:r w:rsidRPr="00936A53">
        <w:rPr>
          <w:rFonts w:ascii="Times New Roman" w:hAnsi="Times New Roman"/>
          <w:u w:val="none"/>
        </w:rPr>
        <w:t>znamování skutečností podle § 22 odst. 2 písm. a) a c) a odst. 3 písm. a) a c) školského zákona</w:t>
      </w:r>
    </w:p>
    <w:p w:rsidR="00ED6315" w:rsidRDefault="00ED6315" w:rsidP="00ED6315">
      <w:pPr>
        <w:pStyle w:val="Styl2"/>
        <w:rPr>
          <w:rFonts w:ascii="Times New Roman" w:hAnsi="Times New Roman"/>
          <w:u w:val="none"/>
        </w:rPr>
      </w:pPr>
      <w:r w:rsidRPr="00936A53">
        <w:rPr>
          <w:rFonts w:ascii="Times New Roman" w:hAnsi="Times New Roman"/>
          <w:u w:val="none"/>
        </w:rPr>
        <w:t>2.</w:t>
      </w:r>
      <w:r w:rsidR="00812866">
        <w:rPr>
          <w:rFonts w:ascii="Times New Roman" w:hAnsi="Times New Roman"/>
          <w:u w:val="none"/>
        </w:rPr>
        <w:t>8</w:t>
      </w:r>
      <w:r w:rsidRPr="00936A53">
        <w:rPr>
          <w:rFonts w:ascii="Times New Roman" w:hAnsi="Times New Roman"/>
          <w:u w:val="none"/>
        </w:rPr>
        <w:t xml:space="preserve"> Projednání závažných otázek týkajících se vzdělávání nebo žáka</w:t>
      </w:r>
    </w:p>
    <w:p w:rsidR="0031746D" w:rsidRPr="00936A53" w:rsidRDefault="0031746D" w:rsidP="00ED6315">
      <w:pPr>
        <w:pStyle w:val="Styl2"/>
        <w:rPr>
          <w:rFonts w:ascii="Times New Roman" w:hAnsi="Times New Roman"/>
          <w:u w:val="none"/>
        </w:rPr>
      </w:pPr>
    </w:p>
    <w:p w:rsidR="00ED6315" w:rsidRPr="00812866" w:rsidRDefault="00ED6315" w:rsidP="00ED6315">
      <w:pPr>
        <w:ind w:left="142" w:hanging="142"/>
        <w:rPr>
          <w:b/>
          <w:sz w:val="22"/>
          <w:szCs w:val="22"/>
        </w:rPr>
      </w:pPr>
      <w:r w:rsidRPr="00812866">
        <w:rPr>
          <w:b/>
          <w:bCs/>
          <w:sz w:val="22"/>
          <w:szCs w:val="22"/>
        </w:rPr>
        <w:t>3. Podrobnosti o pravidlech vzájemných vztahů se zaměstnanci ve škole (§ 30 odst. 1 písm. a) školského zákona)</w:t>
      </w:r>
    </w:p>
    <w:p w:rsidR="00ED6315" w:rsidRPr="00936A53" w:rsidRDefault="00ED6315" w:rsidP="00ED6315">
      <w:pPr>
        <w:pStyle w:val="Styl2"/>
        <w:rPr>
          <w:rFonts w:ascii="Times New Roman" w:hAnsi="Times New Roman"/>
          <w:u w:val="none"/>
        </w:rPr>
      </w:pPr>
      <w:r w:rsidRPr="00936A53">
        <w:rPr>
          <w:rFonts w:ascii="Times New Roman" w:hAnsi="Times New Roman"/>
          <w:u w:val="none"/>
        </w:rPr>
        <w:t xml:space="preserve">3.1 Pravidla vzájemných vztahů se zaměstnanci ve škole  </w:t>
      </w:r>
    </w:p>
    <w:p w:rsidR="00ED6315" w:rsidRPr="00936A53" w:rsidRDefault="00ED6315" w:rsidP="00ED6315">
      <w:pPr>
        <w:pStyle w:val="Styl2"/>
        <w:rPr>
          <w:rFonts w:ascii="Times New Roman" w:hAnsi="Times New Roman"/>
          <w:u w:val="none"/>
        </w:rPr>
      </w:pPr>
      <w:r w:rsidRPr="00936A53">
        <w:rPr>
          <w:rFonts w:ascii="Times New Roman" w:hAnsi="Times New Roman"/>
          <w:u w:val="none"/>
        </w:rPr>
        <w:t>3.2 Konzultace s pedagogickými pracovníky</w:t>
      </w:r>
    </w:p>
    <w:p w:rsidR="00ED6315" w:rsidRDefault="00ED6315" w:rsidP="00ED6315">
      <w:pPr>
        <w:pStyle w:val="Styl2"/>
        <w:rPr>
          <w:rFonts w:ascii="Times New Roman" w:hAnsi="Times New Roman"/>
          <w:u w:val="none"/>
        </w:rPr>
      </w:pPr>
      <w:r w:rsidRPr="00936A53">
        <w:rPr>
          <w:rFonts w:ascii="Times New Roman" w:hAnsi="Times New Roman"/>
          <w:u w:val="none"/>
        </w:rPr>
        <w:t>3.3 Postup pro vyřizování podnětů žáků</w:t>
      </w:r>
    </w:p>
    <w:p w:rsidR="0031746D" w:rsidRPr="00936A53" w:rsidRDefault="0031746D" w:rsidP="00ED6315">
      <w:pPr>
        <w:pStyle w:val="Styl2"/>
        <w:rPr>
          <w:rFonts w:ascii="Times New Roman" w:hAnsi="Times New Roman"/>
          <w:u w:val="none"/>
        </w:rPr>
      </w:pPr>
    </w:p>
    <w:p w:rsidR="00ED6315" w:rsidRPr="00812866" w:rsidRDefault="00ED6315" w:rsidP="00ED6315">
      <w:pPr>
        <w:ind w:left="142" w:hanging="142"/>
        <w:rPr>
          <w:b/>
          <w:bCs/>
          <w:sz w:val="22"/>
          <w:szCs w:val="22"/>
        </w:rPr>
      </w:pPr>
      <w:r w:rsidRPr="00812866">
        <w:rPr>
          <w:b/>
          <w:bCs/>
          <w:sz w:val="22"/>
          <w:szCs w:val="22"/>
        </w:rPr>
        <w:t xml:space="preserve">4. </w:t>
      </w:r>
      <w:r w:rsidRPr="00812866">
        <w:rPr>
          <w:b/>
          <w:sz w:val="22"/>
          <w:szCs w:val="22"/>
        </w:rPr>
        <w:t>Provoz a vnitřní režim školy (§ 30 odst. 1 písm. b) školského zákona)</w:t>
      </w:r>
    </w:p>
    <w:p w:rsidR="00ED6315" w:rsidRPr="00936A53" w:rsidRDefault="00ED6315" w:rsidP="00ED6315">
      <w:pPr>
        <w:pStyle w:val="Styl2"/>
        <w:rPr>
          <w:rFonts w:ascii="Times New Roman" w:hAnsi="Times New Roman"/>
          <w:u w:val="none"/>
        </w:rPr>
      </w:pPr>
      <w:r w:rsidRPr="00936A53">
        <w:rPr>
          <w:rFonts w:ascii="Times New Roman" w:hAnsi="Times New Roman"/>
          <w:u w:val="none"/>
        </w:rPr>
        <w:t xml:space="preserve">4.1 Provozní a organizační záležitosti </w:t>
      </w:r>
      <w:r w:rsidR="000C7680">
        <w:rPr>
          <w:rFonts w:ascii="Times New Roman" w:hAnsi="Times New Roman"/>
          <w:u w:val="none"/>
        </w:rPr>
        <w:t>-</w:t>
      </w:r>
      <w:r w:rsidR="00812866">
        <w:rPr>
          <w:rFonts w:ascii="Times New Roman" w:hAnsi="Times New Roman"/>
          <w:u w:val="none"/>
        </w:rPr>
        <w:t xml:space="preserve"> začátkem a koncem vyučování, přestávky, podmínky pohybu v budově školy</w:t>
      </w:r>
    </w:p>
    <w:p w:rsidR="00ED6315" w:rsidRPr="00936A53" w:rsidRDefault="00ED6315" w:rsidP="00ED6315">
      <w:pPr>
        <w:pStyle w:val="Styl2"/>
        <w:rPr>
          <w:rFonts w:ascii="Times New Roman" w:hAnsi="Times New Roman"/>
          <w:u w:val="none"/>
        </w:rPr>
      </w:pPr>
      <w:r w:rsidRPr="00936A53">
        <w:rPr>
          <w:rFonts w:ascii="Times New Roman" w:hAnsi="Times New Roman"/>
          <w:u w:val="none"/>
        </w:rPr>
        <w:t xml:space="preserve">4.2 </w:t>
      </w:r>
      <w:r w:rsidR="00812866" w:rsidRPr="00936A53">
        <w:rPr>
          <w:rFonts w:ascii="Times New Roman" w:hAnsi="Times New Roman"/>
          <w:u w:val="none"/>
        </w:rPr>
        <w:t>Vstup zákonných zástupců a dalších osob do budovy školy</w:t>
      </w:r>
      <w:r w:rsidR="000C7680">
        <w:rPr>
          <w:rFonts w:ascii="Times New Roman" w:hAnsi="Times New Roman"/>
          <w:u w:val="none"/>
        </w:rPr>
        <w:t>, p</w:t>
      </w:r>
      <w:r w:rsidR="000C7680" w:rsidRPr="00936A53">
        <w:rPr>
          <w:rFonts w:ascii="Times New Roman" w:hAnsi="Times New Roman"/>
          <w:u w:val="none"/>
        </w:rPr>
        <w:t>ředávání žáků zákonným zástupcům</w:t>
      </w:r>
    </w:p>
    <w:p w:rsidR="00ED6315" w:rsidRPr="00936A53" w:rsidRDefault="00ED6315" w:rsidP="00ED6315">
      <w:pPr>
        <w:pStyle w:val="Styl1"/>
        <w:rPr>
          <w:rFonts w:ascii="Times New Roman" w:hAnsi="Times New Roman"/>
        </w:rPr>
      </w:pPr>
      <w:r w:rsidRPr="00936A53">
        <w:rPr>
          <w:rFonts w:ascii="Times New Roman" w:hAnsi="Times New Roman"/>
        </w:rPr>
        <w:t xml:space="preserve">4.3 </w:t>
      </w:r>
      <w:r w:rsidR="000C7680" w:rsidRPr="00936A53">
        <w:rPr>
          <w:rFonts w:ascii="Times New Roman" w:hAnsi="Times New Roman"/>
        </w:rPr>
        <w:t>Výkon dohledu nad žáky</w:t>
      </w:r>
    </w:p>
    <w:p w:rsidR="00ED6315" w:rsidRDefault="00ED6315" w:rsidP="00ED6315">
      <w:pPr>
        <w:pStyle w:val="Styl2"/>
        <w:rPr>
          <w:rFonts w:ascii="Times New Roman" w:hAnsi="Times New Roman"/>
          <w:u w:val="none"/>
        </w:rPr>
      </w:pPr>
      <w:r w:rsidRPr="00936A53">
        <w:rPr>
          <w:rFonts w:ascii="Times New Roman" w:hAnsi="Times New Roman"/>
          <w:u w:val="none"/>
        </w:rPr>
        <w:t xml:space="preserve">4.4 </w:t>
      </w:r>
      <w:r w:rsidR="000C7680" w:rsidRPr="000C7680">
        <w:rPr>
          <w:rFonts w:ascii="Times New Roman" w:hAnsi="Times New Roman"/>
          <w:u w:val="none"/>
        </w:rPr>
        <w:t>Pravidla pro používání Wi-Fi sítě ve škole</w:t>
      </w:r>
    </w:p>
    <w:p w:rsidR="0031746D" w:rsidRDefault="0031746D" w:rsidP="00ED6315">
      <w:pPr>
        <w:pStyle w:val="Styl2"/>
        <w:rPr>
          <w:rFonts w:ascii="Times New Roman" w:hAnsi="Times New Roman"/>
          <w:u w:val="none"/>
        </w:rPr>
      </w:pPr>
    </w:p>
    <w:p w:rsidR="00ED6315" w:rsidRPr="000C7680" w:rsidRDefault="00ED6315" w:rsidP="00ED6315">
      <w:pPr>
        <w:ind w:left="142" w:hanging="142"/>
        <w:rPr>
          <w:b/>
          <w:bCs/>
          <w:sz w:val="22"/>
          <w:szCs w:val="22"/>
        </w:rPr>
      </w:pPr>
      <w:r w:rsidRPr="000C7680">
        <w:rPr>
          <w:b/>
          <w:bCs/>
          <w:sz w:val="22"/>
          <w:szCs w:val="22"/>
        </w:rPr>
        <w:t>5.</w:t>
      </w:r>
      <w:r w:rsidRPr="000C7680">
        <w:rPr>
          <w:b/>
          <w:sz w:val="22"/>
          <w:szCs w:val="22"/>
        </w:rPr>
        <w:t xml:space="preserve"> Podmínky zajištění bezpečnosti a ochrany zdraví dětí, žáků a studentů a jejich ochrany před sociálně patologickými jevy a před projevy diskriminace, nepřátelství nebo násilí (§ 30 odst. 1 písm. c) školského zákona)</w:t>
      </w:r>
    </w:p>
    <w:p w:rsidR="00ED6315" w:rsidRPr="00936A53" w:rsidRDefault="00ED6315" w:rsidP="00ED6315">
      <w:pPr>
        <w:pStyle w:val="Bezmezer"/>
        <w:rPr>
          <w:rFonts w:ascii="Times New Roman" w:hAnsi="Times New Roman" w:cs="Times New Roman"/>
        </w:rPr>
      </w:pPr>
      <w:r w:rsidRPr="00936A53">
        <w:rPr>
          <w:rFonts w:ascii="Times New Roman" w:hAnsi="Times New Roman" w:cs="Times New Roman"/>
        </w:rPr>
        <w:t>5.1 Předcházení úrazů</w:t>
      </w:r>
    </w:p>
    <w:p w:rsidR="00ED6315" w:rsidRPr="00936A53" w:rsidRDefault="00ED6315" w:rsidP="00ED6315">
      <w:pPr>
        <w:ind w:left="142" w:hanging="142"/>
        <w:rPr>
          <w:color w:val="000000"/>
          <w:sz w:val="22"/>
          <w:szCs w:val="22"/>
        </w:rPr>
      </w:pPr>
      <w:r w:rsidRPr="00936A53">
        <w:rPr>
          <w:color w:val="000000"/>
          <w:sz w:val="22"/>
          <w:szCs w:val="22"/>
        </w:rPr>
        <w:t>5.2 První pomoc a ošetření</w:t>
      </w:r>
    </w:p>
    <w:p w:rsidR="00ED6315" w:rsidRPr="00936A53" w:rsidRDefault="00ED6315" w:rsidP="00ED6315">
      <w:pPr>
        <w:pStyle w:val="Styl2"/>
        <w:rPr>
          <w:rFonts w:ascii="Times New Roman" w:hAnsi="Times New Roman"/>
          <w:u w:val="none"/>
        </w:rPr>
      </w:pPr>
      <w:r w:rsidRPr="00936A53">
        <w:rPr>
          <w:rFonts w:ascii="Times New Roman" w:hAnsi="Times New Roman"/>
          <w:u w:val="none"/>
        </w:rPr>
        <w:t>5.3 Postup při informování o úrazu</w:t>
      </w:r>
    </w:p>
    <w:p w:rsidR="00ED6315" w:rsidRPr="00936A53" w:rsidRDefault="00ED6315" w:rsidP="00ED6315">
      <w:pPr>
        <w:pStyle w:val="Styl2"/>
        <w:rPr>
          <w:rFonts w:ascii="Times New Roman" w:hAnsi="Times New Roman"/>
          <w:u w:val="none"/>
        </w:rPr>
      </w:pPr>
      <w:r w:rsidRPr="00936A53">
        <w:rPr>
          <w:rFonts w:ascii="Times New Roman" w:hAnsi="Times New Roman"/>
          <w:u w:val="none"/>
        </w:rPr>
        <w:t>5.4 Obecné podmínky bezpečnosti a ochrany zdraví</w:t>
      </w:r>
    </w:p>
    <w:p w:rsidR="00ED6315" w:rsidRDefault="00ED6315" w:rsidP="000C7680">
      <w:pPr>
        <w:pStyle w:val="Styl2"/>
        <w:rPr>
          <w:rFonts w:ascii="Times New Roman" w:hAnsi="Times New Roman"/>
          <w:u w:val="none"/>
        </w:rPr>
      </w:pPr>
      <w:r w:rsidRPr="00936A53">
        <w:rPr>
          <w:rFonts w:ascii="Times New Roman" w:hAnsi="Times New Roman"/>
          <w:u w:val="none"/>
        </w:rPr>
        <w:t xml:space="preserve">5.5 </w:t>
      </w:r>
      <w:r w:rsidR="000C7680" w:rsidRPr="00936A53">
        <w:rPr>
          <w:rFonts w:ascii="Times New Roman" w:hAnsi="Times New Roman"/>
          <w:u w:val="none"/>
        </w:rPr>
        <w:t>Podmínky bezpečnosti při tělesné výchově a sportovních kurzech</w:t>
      </w:r>
    </w:p>
    <w:p w:rsidR="000C7680" w:rsidRDefault="000C7680" w:rsidP="000C7680">
      <w:pPr>
        <w:pStyle w:val="Styl2"/>
        <w:rPr>
          <w:rFonts w:ascii="Times New Roman" w:hAnsi="Times New Roman"/>
          <w:u w:val="none"/>
        </w:rPr>
      </w:pPr>
      <w:r>
        <w:rPr>
          <w:rFonts w:ascii="Times New Roman" w:hAnsi="Times New Roman"/>
          <w:u w:val="none"/>
        </w:rPr>
        <w:t>5.5.1 tělesná výchova</w:t>
      </w:r>
    </w:p>
    <w:p w:rsidR="000C7680" w:rsidRDefault="000C7680" w:rsidP="000C7680">
      <w:pPr>
        <w:pStyle w:val="Styl2"/>
        <w:rPr>
          <w:rFonts w:ascii="Times New Roman" w:hAnsi="Times New Roman"/>
          <w:u w:val="none"/>
        </w:rPr>
      </w:pPr>
      <w:r>
        <w:rPr>
          <w:rFonts w:ascii="Times New Roman" w:hAnsi="Times New Roman"/>
          <w:u w:val="none"/>
        </w:rPr>
        <w:t>5.5.2 plavecký výcvik</w:t>
      </w:r>
    </w:p>
    <w:p w:rsidR="000C7680" w:rsidRPr="00936A53" w:rsidRDefault="000C7680" w:rsidP="000C7680">
      <w:pPr>
        <w:pStyle w:val="Styl2"/>
        <w:rPr>
          <w:rFonts w:ascii="Times New Roman" w:hAnsi="Times New Roman"/>
          <w:u w:val="none"/>
        </w:rPr>
      </w:pPr>
      <w:r>
        <w:rPr>
          <w:rFonts w:ascii="Times New Roman" w:hAnsi="Times New Roman"/>
          <w:u w:val="none"/>
        </w:rPr>
        <w:t>5.5.3 sportovně – cyklistický výcvik</w:t>
      </w:r>
    </w:p>
    <w:p w:rsidR="00ED6315" w:rsidRPr="00936A53" w:rsidRDefault="00ED6315" w:rsidP="00ED6315">
      <w:pPr>
        <w:pStyle w:val="Styl2"/>
        <w:rPr>
          <w:rFonts w:ascii="Times New Roman" w:hAnsi="Times New Roman"/>
          <w:u w:val="none"/>
        </w:rPr>
      </w:pPr>
      <w:r w:rsidRPr="00936A53">
        <w:rPr>
          <w:rFonts w:ascii="Times New Roman" w:hAnsi="Times New Roman"/>
          <w:u w:val="none"/>
        </w:rPr>
        <w:t>5.</w:t>
      </w:r>
      <w:r w:rsidR="009F0EA4">
        <w:rPr>
          <w:rFonts w:ascii="Times New Roman" w:hAnsi="Times New Roman"/>
          <w:u w:val="none"/>
        </w:rPr>
        <w:t>6</w:t>
      </w:r>
      <w:r w:rsidR="009F0EA4" w:rsidRPr="009F0EA4">
        <w:rPr>
          <w:rFonts w:ascii="Times New Roman" w:hAnsi="Times New Roman"/>
          <w:u w:val="none"/>
        </w:rPr>
        <w:t xml:space="preserve"> </w:t>
      </w:r>
      <w:r w:rsidR="009F0EA4" w:rsidRPr="00936A53">
        <w:rPr>
          <w:rFonts w:ascii="Times New Roman" w:hAnsi="Times New Roman"/>
          <w:u w:val="none"/>
        </w:rPr>
        <w:t>Podmínky bezpečnosti při činnostech konaných mimo školu</w:t>
      </w:r>
    </w:p>
    <w:p w:rsidR="00ED6315" w:rsidRPr="00936A53" w:rsidRDefault="00ED6315" w:rsidP="00ED6315">
      <w:pPr>
        <w:pStyle w:val="Styl2"/>
        <w:rPr>
          <w:rFonts w:ascii="Times New Roman" w:hAnsi="Times New Roman"/>
          <w:u w:val="none"/>
        </w:rPr>
      </w:pPr>
      <w:r w:rsidRPr="00936A53">
        <w:rPr>
          <w:rFonts w:ascii="Times New Roman" w:hAnsi="Times New Roman"/>
          <w:u w:val="none"/>
        </w:rPr>
        <w:t>5.</w:t>
      </w:r>
      <w:r w:rsidR="009F0EA4">
        <w:rPr>
          <w:rFonts w:ascii="Times New Roman" w:hAnsi="Times New Roman"/>
          <w:u w:val="none"/>
        </w:rPr>
        <w:t>7</w:t>
      </w:r>
      <w:r w:rsidRPr="00936A53">
        <w:rPr>
          <w:rFonts w:ascii="Times New Roman" w:hAnsi="Times New Roman"/>
          <w:u w:val="none"/>
        </w:rPr>
        <w:t xml:space="preserve"> </w:t>
      </w:r>
      <w:r w:rsidR="009F0EA4" w:rsidRPr="00936A53">
        <w:rPr>
          <w:rFonts w:ascii="Times New Roman" w:hAnsi="Times New Roman"/>
          <w:u w:val="none"/>
        </w:rPr>
        <w:t>Prevence sociálně patologických jevů, prevence a řešení šikany ve škole</w:t>
      </w:r>
    </w:p>
    <w:p w:rsidR="00ED6315" w:rsidRPr="00936A53" w:rsidRDefault="00ED6315" w:rsidP="00ED6315">
      <w:pPr>
        <w:pStyle w:val="Styl2"/>
        <w:rPr>
          <w:rFonts w:ascii="Times New Roman" w:hAnsi="Times New Roman"/>
          <w:u w:val="none"/>
        </w:rPr>
      </w:pPr>
      <w:r w:rsidRPr="00936A53">
        <w:rPr>
          <w:rFonts w:ascii="Times New Roman" w:hAnsi="Times New Roman"/>
          <w:u w:val="none"/>
        </w:rPr>
        <w:lastRenderedPageBreak/>
        <w:t>5.</w:t>
      </w:r>
      <w:r w:rsidR="009F0EA4">
        <w:rPr>
          <w:rFonts w:ascii="Times New Roman" w:hAnsi="Times New Roman"/>
          <w:u w:val="none"/>
        </w:rPr>
        <w:t>8</w:t>
      </w:r>
      <w:r w:rsidR="009F0EA4" w:rsidRPr="009F0EA4">
        <w:rPr>
          <w:rFonts w:ascii="Times New Roman" w:hAnsi="Times New Roman"/>
          <w:color w:val="000000"/>
          <w:u w:val="none"/>
        </w:rPr>
        <w:t xml:space="preserve"> </w:t>
      </w:r>
      <w:r w:rsidR="009F0EA4" w:rsidRPr="00936A53">
        <w:rPr>
          <w:rFonts w:ascii="Times New Roman" w:hAnsi="Times New Roman"/>
          <w:color w:val="000000"/>
          <w:u w:val="none"/>
        </w:rPr>
        <w:t>P</w:t>
      </w:r>
      <w:r w:rsidR="009F0EA4" w:rsidRPr="00936A53">
        <w:rPr>
          <w:rFonts w:ascii="Times New Roman" w:hAnsi="Times New Roman"/>
          <w:u w:val="none"/>
        </w:rPr>
        <w:t>revence šíření infekčních onemocnění</w:t>
      </w:r>
    </w:p>
    <w:p w:rsidR="00ED6315" w:rsidRDefault="00ED6315" w:rsidP="00ED6315">
      <w:pPr>
        <w:pStyle w:val="Styl2"/>
        <w:rPr>
          <w:rFonts w:ascii="Times New Roman" w:hAnsi="Times New Roman"/>
          <w:u w:val="none"/>
        </w:rPr>
      </w:pPr>
      <w:r w:rsidRPr="00936A53">
        <w:rPr>
          <w:rFonts w:ascii="Times New Roman" w:hAnsi="Times New Roman"/>
          <w:color w:val="000000"/>
          <w:u w:val="none"/>
        </w:rPr>
        <w:t>5.</w:t>
      </w:r>
      <w:r w:rsidR="009F0EA4">
        <w:rPr>
          <w:rFonts w:ascii="Times New Roman" w:hAnsi="Times New Roman"/>
          <w:color w:val="000000"/>
          <w:u w:val="none"/>
        </w:rPr>
        <w:t>9</w:t>
      </w:r>
      <w:r w:rsidRPr="00936A53">
        <w:rPr>
          <w:rFonts w:ascii="Times New Roman" w:hAnsi="Times New Roman"/>
          <w:color w:val="000000"/>
          <w:u w:val="none"/>
        </w:rPr>
        <w:t xml:space="preserve"> </w:t>
      </w:r>
      <w:r w:rsidR="009F0EA4" w:rsidRPr="00936A53">
        <w:rPr>
          <w:rFonts w:ascii="Times New Roman" w:hAnsi="Times New Roman"/>
          <w:u w:val="none"/>
        </w:rPr>
        <w:t>Zákaz vnášení věcí a látek ohrožujících bezpečnost a zdraví</w:t>
      </w:r>
      <w:r w:rsidR="009F0EA4">
        <w:rPr>
          <w:rFonts w:ascii="Times New Roman" w:hAnsi="Times New Roman"/>
          <w:u w:val="none"/>
        </w:rPr>
        <w:t xml:space="preserve"> a p</w:t>
      </w:r>
      <w:r w:rsidR="009F0EA4" w:rsidRPr="00936A53">
        <w:rPr>
          <w:rFonts w:ascii="Times New Roman" w:hAnsi="Times New Roman"/>
          <w:u w:val="none"/>
        </w:rPr>
        <w:t>odmínky vnášení a nakládání s běžnými věcmi, které přímo nesouvisejí s</w:t>
      </w:r>
      <w:r w:rsidR="009F0EA4">
        <w:rPr>
          <w:rFonts w:ascii="Times New Roman" w:hAnsi="Times New Roman"/>
          <w:u w:val="none"/>
        </w:rPr>
        <w:t> </w:t>
      </w:r>
      <w:r w:rsidR="009F0EA4" w:rsidRPr="00936A53">
        <w:rPr>
          <w:rFonts w:ascii="Times New Roman" w:hAnsi="Times New Roman"/>
          <w:u w:val="none"/>
        </w:rPr>
        <w:t>vyučováním</w:t>
      </w:r>
    </w:p>
    <w:p w:rsidR="00CF18DC" w:rsidRDefault="00CF18DC" w:rsidP="00ED6315">
      <w:pPr>
        <w:ind w:left="142" w:hanging="142"/>
        <w:rPr>
          <w:b/>
          <w:bCs/>
          <w:sz w:val="22"/>
          <w:szCs w:val="22"/>
        </w:rPr>
      </w:pPr>
    </w:p>
    <w:p w:rsidR="00ED6315" w:rsidRPr="009F0EA4" w:rsidRDefault="00ED6315" w:rsidP="00ED6315">
      <w:pPr>
        <w:ind w:left="142" w:hanging="142"/>
        <w:rPr>
          <w:b/>
          <w:bCs/>
          <w:sz w:val="22"/>
          <w:szCs w:val="22"/>
        </w:rPr>
      </w:pPr>
      <w:r w:rsidRPr="009F0EA4">
        <w:rPr>
          <w:b/>
          <w:bCs/>
          <w:sz w:val="22"/>
          <w:szCs w:val="22"/>
        </w:rPr>
        <w:t xml:space="preserve">6. </w:t>
      </w:r>
      <w:r w:rsidRPr="009F0EA4">
        <w:rPr>
          <w:b/>
          <w:sz w:val="22"/>
          <w:szCs w:val="22"/>
        </w:rPr>
        <w:t>Podmínky zacházení s majetkem školy ze strany žáků (§ 30 odst. 1 písm. d) školského zákona)</w:t>
      </w:r>
    </w:p>
    <w:p w:rsidR="00ED6315" w:rsidRPr="00936A53" w:rsidRDefault="00ED6315" w:rsidP="00ED6315">
      <w:pPr>
        <w:pStyle w:val="Styl2"/>
        <w:rPr>
          <w:rFonts w:ascii="Times New Roman" w:hAnsi="Times New Roman"/>
          <w:u w:val="none"/>
        </w:rPr>
      </w:pPr>
      <w:r w:rsidRPr="00936A53">
        <w:rPr>
          <w:rFonts w:ascii="Times New Roman" w:hAnsi="Times New Roman"/>
          <w:u w:val="none"/>
        </w:rPr>
        <w:t>6.1 Zákaz poškozování a ničení majetku</w:t>
      </w:r>
    </w:p>
    <w:p w:rsidR="00ED6315" w:rsidRPr="00936A53" w:rsidRDefault="00ED6315" w:rsidP="009F0EA4">
      <w:pPr>
        <w:pStyle w:val="Styl2"/>
        <w:rPr>
          <w:rFonts w:ascii="Times New Roman" w:hAnsi="Times New Roman"/>
          <w:u w:val="none"/>
        </w:rPr>
      </w:pPr>
      <w:r w:rsidRPr="00936A53">
        <w:rPr>
          <w:rFonts w:ascii="Times New Roman" w:hAnsi="Times New Roman"/>
          <w:u w:val="none"/>
        </w:rPr>
        <w:t>6.2 Náhrada škody</w:t>
      </w:r>
    </w:p>
    <w:p w:rsidR="00ED6315" w:rsidRDefault="00ED6315" w:rsidP="00ED6315">
      <w:pPr>
        <w:pStyle w:val="Styl2"/>
        <w:rPr>
          <w:rFonts w:ascii="Times New Roman" w:hAnsi="Times New Roman"/>
          <w:u w:val="none"/>
        </w:rPr>
      </w:pPr>
      <w:r w:rsidRPr="00936A53">
        <w:rPr>
          <w:rFonts w:ascii="Times New Roman" w:hAnsi="Times New Roman"/>
          <w:u w:val="none"/>
        </w:rPr>
        <w:t>6.</w:t>
      </w:r>
      <w:r w:rsidR="009F0EA4">
        <w:rPr>
          <w:rFonts w:ascii="Times New Roman" w:hAnsi="Times New Roman"/>
          <w:u w:val="none"/>
        </w:rPr>
        <w:t>3</w:t>
      </w:r>
      <w:r w:rsidRPr="00936A53">
        <w:rPr>
          <w:rFonts w:ascii="Times New Roman" w:hAnsi="Times New Roman"/>
          <w:u w:val="none"/>
        </w:rPr>
        <w:t xml:space="preserve"> Oznamování zjištění poškození nebo odcizení majetku</w:t>
      </w:r>
    </w:p>
    <w:p w:rsidR="0031746D" w:rsidRPr="00936A53" w:rsidRDefault="0031746D" w:rsidP="00ED6315">
      <w:pPr>
        <w:pStyle w:val="Styl2"/>
        <w:rPr>
          <w:rFonts w:ascii="Times New Roman" w:hAnsi="Times New Roman"/>
          <w:u w:val="none"/>
        </w:rPr>
      </w:pPr>
    </w:p>
    <w:p w:rsidR="00ED6315" w:rsidRPr="0031746D" w:rsidRDefault="00ED6315" w:rsidP="00ED6315">
      <w:pPr>
        <w:ind w:left="142" w:hanging="142"/>
        <w:rPr>
          <w:b/>
          <w:sz w:val="22"/>
          <w:szCs w:val="22"/>
        </w:rPr>
      </w:pPr>
      <w:r w:rsidRPr="0031746D">
        <w:rPr>
          <w:b/>
          <w:sz w:val="22"/>
          <w:szCs w:val="22"/>
        </w:rPr>
        <w:t>7. Pravidla pro hodnocení výsledků vzdělávání žáků (§ 30 odst. 2 školského zákona)</w:t>
      </w:r>
    </w:p>
    <w:p w:rsidR="00ED6315" w:rsidRPr="00936A53" w:rsidRDefault="00ED6315" w:rsidP="00ED6315">
      <w:pPr>
        <w:pStyle w:val="Styl2"/>
        <w:rPr>
          <w:rFonts w:ascii="Times New Roman" w:hAnsi="Times New Roman"/>
          <w:u w:val="none"/>
        </w:rPr>
      </w:pPr>
      <w:r w:rsidRPr="00936A53">
        <w:rPr>
          <w:rFonts w:ascii="Times New Roman" w:hAnsi="Times New Roman"/>
          <w:u w:val="none"/>
        </w:rPr>
        <w:t>7.1 Zásady hodnocení průběhu a výsledků vzdělávání a chování ve škole a na akcích pořádaných školou</w:t>
      </w:r>
    </w:p>
    <w:p w:rsidR="00ED6315" w:rsidRPr="00936A53" w:rsidRDefault="00ED6315" w:rsidP="00ED6315">
      <w:pPr>
        <w:pStyle w:val="Styl2"/>
        <w:ind w:left="426"/>
        <w:rPr>
          <w:rFonts w:ascii="Times New Roman" w:hAnsi="Times New Roman"/>
          <w:u w:val="none"/>
        </w:rPr>
      </w:pPr>
      <w:r w:rsidRPr="00936A53">
        <w:rPr>
          <w:rFonts w:ascii="Times New Roman" w:hAnsi="Times New Roman"/>
          <w:u w:val="none"/>
        </w:rPr>
        <w:t>7.1.1 Zásady hodnocení průběhu a výsledku vzdělávání</w:t>
      </w:r>
    </w:p>
    <w:p w:rsidR="00ED6315" w:rsidRPr="00936A53" w:rsidRDefault="00ED6315" w:rsidP="00ED6315">
      <w:pPr>
        <w:pStyle w:val="Styl2"/>
        <w:ind w:left="426"/>
        <w:rPr>
          <w:rFonts w:ascii="Times New Roman" w:hAnsi="Times New Roman"/>
          <w:u w:val="none"/>
        </w:rPr>
      </w:pPr>
      <w:r w:rsidRPr="00936A53">
        <w:rPr>
          <w:rFonts w:ascii="Times New Roman" w:hAnsi="Times New Roman"/>
          <w:u w:val="none"/>
        </w:rPr>
        <w:t>7.1.2 Zásady pro hodnocení chování ve škole</w:t>
      </w:r>
    </w:p>
    <w:p w:rsidR="00ED6315" w:rsidRPr="00936A53" w:rsidRDefault="00ED6315" w:rsidP="00ED6315">
      <w:pPr>
        <w:pStyle w:val="Styl2"/>
        <w:rPr>
          <w:rFonts w:ascii="Times New Roman" w:hAnsi="Times New Roman"/>
          <w:u w:val="none"/>
        </w:rPr>
      </w:pPr>
      <w:r w:rsidRPr="00936A53">
        <w:rPr>
          <w:rFonts w:ascii="Times New Roman" w:hAnsi="Times New Roman"/>
          <w:u w:val="none"/>
        </w:rPr>
        <w:t>7.2 Zásady a pravidla pro sebehodnocení žáků</w:t>
      </w:r>
    </w:p>
    <w:p w:rsidR="00ED6315" w:rsidRPr="00936A53" w:rsidRDefault="00ED6315" w:rsidP="00ED6315">
      <w:pPr>
        <w:pStyle w:val="Styl2"/>
        <w:rPr>
          <w:rFonts w:ascii="Times New Roman" w:hAnsi="Times New Roman"/>
          <w:u w:val="none"/>
        </w:rPr>
      </w:pPr>
      <w:r w:rsidRPr="00936A53">
        <w:rPr>
          <w:rFonts w:ascii="Times New Roman" w:hAnsi="Times New Roman"/>
          <w:u w:val="none"/>
        </w:rPr>
        <w:t>7.3 Stupně hodnocení prospěchu a chování v případě použití klasifikace a jejich charakteristiku, včetně předem stanovených kritérií</w:t>
      </w:r>
    </w:p>
    <w:p w:rsidR="00ED6315" w:rsidRPr="00936A53" w:rsidRDefault="00ED6315" w:rsidP="00ED6315">
      <w:pPr>
        <w:pStyle w:val="Styl2"/>
        <w:ind w:left="426"/>
        <w:rPr>
          <w:rFonts w:ascii="Times New Roman" w:hAnsi="Times New Roman"/>
          <w:bCs/>
          <w:u w:val="none"/>
        </w:rPr>
      </w:pPr>
      <w:r w:rsidRPr="00936A53">
        <w:rPr>
          <w:rFonts w:ascii="Times New Roman" w:hAnsi="Times New Roman"/>
          <w:bCs/>
          <w:u w:val="none"/>
        </w:rPr>
        <w:t>7.3.1 Stupně hodnocení prospěchu</w:t>
      </w:r>
    </w:p>
    <w:p w:rsidR="00ED6315" w:rsidRPr="00936A53" w:rsidRDefault="00ED6315" w:rsidP="00ED6315">
      <w:pPr>
        <w:pStyle w:val="Styl2"/>
        <w:ind w:left="426"/>
        <w:rPr>
          <w:rFonts w:ascii="Times New Roman" w:hAnsi="Times New Roman"/>
          <w:u w:val="none"/>
        </w:rPr>
      </w:pPr>
      <w:r w:rsidRPr="00936A53">
        <w:rPr>
          <w:rFonts w:ascii="Times New Roman" w:hAnsi="Times New Roman"/>
          <w:u w:val="none"/>
        </w:rPr>
        <w:t>7.3.1.1 Klasifikace ve vyučovacích předmětech s převahou teoretického zaměření</w:t>
      </w:r>
    </w:p>
    <w:p w:rsidR="00ED6315" w:rsidRPr="00936A53" w:rsidRDefault="00ED6315" w:rsidP="00ED6315">
      <w:pPr>
        <w:pStyle w:val="Styl2"/>
        <w:ind w:left="426"/>
        <w:rPr>
          <w:rFonts w:ascii="Times New Roman" w:hAnsi="Times New Roman"/>
          <w:u w:val="none"/>
        </w:rPr>
      </w:pPr>
      <w:r w:rsidRPr="00936A53">
        <w:rPr>
          <w:rFonts w:ascii="Times New Roman" w:hAnsi="Times New Roman"/>
          <w:u w:val="none"/>
        </w:rPr>
        <w:t>7.3.1.2 Klasifikace ve vyučovacích předmětech s převahou praktického zaměření.</w:t>
      </w:r>
    </w:p>
    <w:p w:rsidR="00ED6315" w:rsidRPr="00936A53" w:rsidRDefault="00ED6315" w:rsidP="00ED6315">
      <w:pPr>
        <w:pStyle w:val="Styl2"/>
        <w:ind w:left="426"/>
        <w:rPr>
          <w:rFonts w:ascii="Times New Roman" w:hAnsi="Times New Roman"/>
          <w:u w:val="none"/>
        </w:rPr>
      </w:pPr>
      <w:r w:rsidRPr="00936A53">
        <w:rPr>
          <w:rFonts w:ascii="Times New Roman" w:hAnsi="Times New Roman"/>
          <w:u w:val="none"/>
        </w:rPr>
        <w:t>7.3.1.3 Klasifikace ve vyučovacích předmětech s převahou výchovného zaměření</w:t>
      </w:r>
    </w:p>
    <w:p w:rsidR="00ED6315" w:rsidRPr="00936A53" w:rsidRDefault="00ED6315" w:rsidP="00ED6315">
      <w:pPr>
        <w:pStyle w:val="Styl2"/>
        <w:ind w:left="426"/>
        <w:rPr>
          <w:rFonts w:ascii="Times New Roman" w:hAnsi="Times New Roman"/>
          <w:u w:val="none"/>
        </w:rPr>
      </w:pPr>
      <w:r w:rsidRPr="00936A53">
        <w:rPr>
          <w:rFonts w:ascii="Times New Roman" w:hAnsi="Times New Roman"/>
          <w:u w:val="none"/>
        </w:rPr>
        <w:t>7.3.2 Stupně hodnocení chování</w:t>
      </w:r>
    </w:p>
    <w:p w:rsidR="00ED6315" w:rsidRPr="00936A53" w:rsidRDefault="00ED6315" w:rsidP="00ED6315">
      <w:pPr>
        <w:pStyle w:val="Styl2"/>
        <w:rPr>
          <w:rFonts w:ascii="Times New Roman" w:hAnsi="Times New Roman"/>
          <w:u w:val="none"/>
        </w:rPr>
      </w:pPr>
      <w:r w:rsidRPr="00936A53">
        <w:rPr>
          <w:rFonts w:ascii="Times New Roman" w:hAnsi="Times New Roman"/>
          <w:u w:val="none"/>
        </w:rPr>
        <w:t>7.4 Zásady pro používání slovního hodnocení v souladu s § 15 odst. 2 vyhlášky č. 48/2005 Sb., o základním vzdělávání, včetně předem stanovených kritérií</w:t>
      </w:r>
    </w:p>
    <w:p w:rsidR="00ED6315" w:rsidRPr="00936A53" w:rsidRDefault="00ED6315" w:rsidP="00ED6315">
      <w:pPr>
        <w:pStyle w:val="Styl2"/>
        <w:rPr>
          <w:rFonts w:ascii="Times New Roman" w:hAnsi="Times New Roman"/>
          <w:u w:val="none"/>
        </w:rPr>
      </w:pPr>
      <w:r w:rsidRPr="00936A53">
        <w:rPr>
          <w:rFonts w:ascii="Times New Roman" w:hAnsi="Times New Roman"/>
          <w:u w:val="none"/>
        </w:rPr>
        <w:t>7.5 Zásady pro stanovení celkového hodnocení žáka na vysvědčení v případě použití slovního hodnocení nebo kombinace slovního hodnocení a klasifikace</w:t>
      </w:r>
    </w:p>
    <w:p w:rsidR="00ED6315" w:rsidRPr="00936A53" w:rsidRDefault="00ED6315" w:rsidP="00ED6315">
      <w:pPr>
        <w:pStyle w:val="Styl2"/>
        <w:rPr>
          <w:rFonts w:ascii="Times New Roman" w:hAnsi="Times New Roman"/>
          <w:u w:val="none"/>
        </w:rPr>
      </w:pPr>
      <w:r w:rsidRPr="00936A53">
        <w:rPr>
          <w:rFonts w:ascii="Times New Roman" w:hAnsi="Times New Roman"/>
          <w:u w:val="none"/>
        </w:rPr>
        <w:t>7.6 Způsob získávání podkladů pro hodnocení</w:t>
      </w:r>
    </w:p>
    <w:p w:rsidR="00ED6315" w:rsidRPr="00936A53" w:rsidRDefault="00ED6315" w:rsidP="00ED6315">
      <w:pPr>
        <w:pStyle w:val="Styl2"/>
        <w:rPr>
          <w:rFonts w:ascii="Times New Roman" w:hAnsi="Times New Roman"/>
          <w:u w:val="none"/>
        </w:rPr>
      </w:pPr>
      <w:r w:rsidRPr="00936A53">
        <w:rPr>
          <w:rFonts w:ascii="Times New Roman" w:hAnsi="Times New Roman"/>
          <w:u w:val="none"/>
        </w:rPr>
        <w:t>7.7 Podrobnosti o komisionálních a opravných zkouškách</w:t>
      </w:r>
    </w:p>
    <w:p w:rsidR="00ED6315" w:rsidRPr="00936A53" w:rsidRDefault="00ED6315" w:rsidP="00ED6315">
      <w:pPr>
        <w:pStyle w:val="Styl2"/>
        <w:ind w:left="426"/>
        <w:rPr>
          <w:rFonts w:ascii="Times New Roman" w:hAnsi="Times New Roman"/>
          <w:bCs/>
          <w:u w:val="none"/>
        </w:rPr>
      </w:pPr>
      <w:r w:rsidRPr="00936A53">
        <w:rPr>
          <w:rFonts w:ascii="Times New Roman" w:hAnsi="Times New Roman"/>
          <w:bCs/>
          <w:u w:val="none"/>
        </w:rPr>
        <w:t>7.7.1 Komisionální zkouška</w:t>
      </w:r>
    </w:p>
    <w:p w:rsidR="00ED6315" w:rsidRPr="00936A53" w:rsidRDefault="00ED6315" w:rsidP="00ED6315">
      <w:pPr>
        <w:pStyle w:val="Styl2"/>
        <w:ind w:left="426"/>
        <w:rPr>
          <w:rFonts w:ascii="Times New Roman" w:hAnsi="Times New Roman"/>
          <w:bCs/>
          <w:u w:val="none"/>
        </w:rPr>
      </w:pPr>
      <w:r w:rsidRPr="00936A53">
        <w:rPr>
          <w:rFonts w:ascii="Times New Roman" w:hAnsi="Times New Roman"/>
          <w:bCs/>
          <w:u w:val="none"/>
        </w:rPr>
        <w:t>7.7.2 Opravná zkouška</w:t>
      </w:r>
    </w:p>
    <w:p w:rsidR="00ED6315" w:rsidRPr="00936A53" w:rsidRDefault="00ED6315" w:rsidP="00ED6315">
      <w:pPr>
        <w:pStyle w:val="Styl2"/>
        <w:rPr>
          <w:rFonts w:ascii="Times New Roman" w:hAnsi="Times New Roman"/>
          <w:u w:val="none"/>
        </w:rPr>
      </w:pPr>
      <w:r w:rsidRPr="00936A53">
        <w:rPr>
          <w:rFonts w:ascii="Times New Roman" w:hAnsi="Times New Roman"/>
          <w:u w:val="none"/>
        </w:rPr>
        <w:t>7.8 Způsob hodnocení žáků se speciálními vzdělávacími potřebami</w:t>
      </w:r>
    </w:p>
    <w:p w:rsidR="00ED6315" w:rsidRDefault="00ED6315" w:rsidP="00ED6315">
      <w:pPr>
        <w:pStyle w:val="Styl2"/>
        <w:rPr>
          <w:rFonts w:ascii="Times New Roman" w:hAnsi="Times New Roman"/>
          <w:u w:val="none"/>
        </w:rPr>
      </w:pPr>
      <w:r w:rsidRPr="00936A53">
        <w:rPr>
          <w:rFonts w:ascii="Times New Roman" w:hAnsi="Times New Roman"/>
          <w:u w:val="none"/>
        </w:rPr>
        <w:t>7.9. Způsob hodnocení žáků nebo studentů cizinců</w:t>
      </w:r>
    </w:p>
    <w:p w:rsidR="009F0EA4" w:rsidRDefault="009F0EA4" w:rsidP="00ED6315">
      <w:pPr>
        <w:pStyle w:val="Styl2"/>
        <w:rPr>
          <w:rFonts w:ascii="Times New Roman" w:hAnsi="Times New Roman"/>
          <w:u w:val="none"/>
        </w:rPr>
      </w:pPr>
      <w:r>
        <w:rPr>
          <w:rFonts w:ascii="Times New Roman" w:hAnsi="Times New Roman"/>
          <w:u w:val="none"/>
        </w:rPr>
        <w:t>7.10</w:t>
      </w:r>
      <w:r w:rsidR="00CF18DC">
        <w:rPr>
          <w:rFonts w:ascii="Times New Roman" w:hAnsi="Times New Roman"/>
          <w:u w:val="none"/>
        </w:rPr>
        <w:t xml:space="preserve"> </w:t>
      </w:r>
      <w:r w:rsidR="00CF18DC" w:rsidRPr="00CF18DC">
        <w:rPr>
          <w:rFonts w:ascii="Times New Roman" w:hAnsi="Times New Roman"/>
          <w:u w:val="none"/>
        </w:rPr>
        <w:t>Způsob hodnocení žáků individuálně vzdělávaných podle §41 školského zákona</w:t>
      </w:r>
    </w:p>
    <w:p w:rsidR="00364D2F" w:rsidRPr="00936A53" w:rsidRDefault="00364D2F" w:rsidP="00ED6315">
      <w:pPr>
        <w:pStyle w:val="Styl2"/>
        <w:rPr>
          <w:rFonts w:ascii="Times New Roman" w:hAnsi="Times New Roman"/>
          <w:u w:val="none"/>
        </w:rPr>
      </w:pPr>
    </w:p>
    <w:p w:rsidR="00ED6315" w:rsidRPr="0031746D" w:rsidRDefault="00ED6315" w:rsidP="00ED6315">
      <w:pPr>
        <w:ind w:left="142" w:hanging="142"/>
        <w:rPr>
          <w:b/>
          <w:bCs/>
          <w:sz w:val="22"/>
          <w:szCs w:val="22"/>
        </w:rPr>
      </w:pPr>
      <w:r w:rsidRPr="0031746D">
        <w:rPr>
          <w:b/>
          <w:sz w:val="22"/>
          <w:szCs w:val="22"/>
        </w:rPr>
        <w:t>8. Podmínky ukládání výchovných opatření (§ 31 školského zákona)</w:t>
      </w:r>
    </w:p>
    <w:p w:rsidR="00ED6315" w:rsidRPr="00936A53" w:rsidRDefault="00ED6315" w:rsidP="00ED6315">
      <w:pPr>
        <w:pStyle w:val="Styl2"/>
        <w:rPr>
          <w:rFonts w:ascii="Times New Roman" w:hAnsi="Times New Roman"/>
          <w:u w:val="none"/>
        </w:rPr>
      </w:pPr>
      <w:r w:rsidRPr="00936A53">
        <w:rPr>
          <w:rFonts w:ascii="Times New Roman" w:hAnsi="Times New Roman"/>
          <w:u w:val="none"/>
        </w:rPr>
        <w:t>8.1 Zásady a pravidla pro ukládání výchovných opatření (pochvaly a jiná ocenění, kázeňská opatření)</w:t>
      </w:r>
    </w:p>
    <w:p w:rsidR="00ED6315" w:rsidRDefault="00ED6315" w:rsidP="00ED6315">
      <w:pPr>
        <w:pStyle w:val="Styl2"/>
        <w:rPr>
          <w:rFonts w:ascii="Times New Roman" w:hAnsi="Times New Roman"/>
          <w:u w:val="none"/>
        </w:rPr>
      </w:pPr>
      <w:r w:rsidRPr="00936A53">
        <w:rPr>
          <w:rFonts w:ascii="Times New Roman" w:hAnsi="Times New Roman"/>
          <w:u w:val="none"/>
        </w:rPr>
        <w:t>8.2 Kritéria pro uložení jednotlivých druhů a stupňů výchovných opatření</w:t>
      </w:r>
    </w:p>
    <w:p w:rsidR="00364D2F" w:rsidRPr="00936A53" w:rsidRDefault="00364D2F" w:rsidP="00ED6315">
      <w:pPr>
        <w:pStyle w:val="Styl2"/>
        <w:rPr>
          <w:rFonts w:ascii="Times New Roman" w:hAnsi="Times New Roman"/>
          <w:u w:val="none"/>
        </w:rPr>
      </w:pPr>
    </w:p>
    <w:p w:rsidR="00ED6315" w:rsidRPr="0031746D" w:rsidRDefault="00ED6315" w:rsidP="00ED6315">
      <w:pPr>
        <w:ind w:left="142" w:hanging="142"/>
        <w:rPr>
          <w:b/>
          <w:sz w:val="22"/>
          <w:szCs w:val="22"/>
        </w:rPr>
      </w:pPr>
      <w:r w:rsidRPr="0031746D">
        <w:rPr>
          <w:b/>
          <w:sz w:val="22"/>
          <w:szCs w:val="22"/>
        </w:rPr>
        <w:t>9. Podmínky pro omlouvání a uvolňování žáků z vyučování (§ 22 odst. 2 písm. b), odst. 3 písm. d), § 50 odst. 1, § 67 odst. 3 školského zákona)</w:t>
      </w:r>
    </w:p>
    <w:p w:rsidR="00CF18DC" w:rsidRDefault="00ED6315" w:rsidP="00ED6315">
      <w:pPr>
        <w:pStyle w:val="Styl2"/>
        <w:rPr>
          <w:rFonts w:ascii="Times New Roman" w:hAnsi="Times New Roman"/>
          <w:u w:val="none"/>
        </w:rPr>
      </w:pPr>
      <w:r w:rsidRPr="00936A53">
        <w:rPr>
          <w:rFonts w:ascii="Times New Roman" w:hAnsi="Times New Roman"/>
          <w:u w:val="none"/>
        </w:rPr>
        <w:t xml:space="preserve">9.1 </w:t>
      </w:r>
      <w:r w:rsidR="00CF18DC">
        <w:rPr>
          <w:rFonts w:ascii="Times New Roman" w:hAnsi="Times New Roman"/>
          <w:u w:val="none"/>
        </w:rPr>
        <w:t>Omlouvání nepřítomnosti žáka</w:t>
      </w:r>
    </w:p>
    <w:p w:rsidR="00ED6315" w:rsidRDefault="00ED6315" w:rsidP="00ED6315">
      <w:pPr>
        <w:pStyle w:val="Styl2"/>
        <w:rPr>
          <w:rFonts w:ascii="Times New Roman" w:hAnsi="Times New Roman"/>
          <w:u w:val="none"/>
        </w:rPr>
      </w:pPr>
      <w:r w:rsidRPr="00936A53">
        <w:rPr>
          <w:rFonts w:ascii="Times New Roman" w:hAnsi="Times New Roman"/>
          <w:u w:val="none"/>
        </w:rPr>
        <w:t>9.</w:t>
      </w:r>
      <w:r w:rsidR="00CF18DC">
        <w:rPr>
          <w:rFonts w:ascii="Times New Roman" w:hAnsi="Times New Roman"/>
          <w:u w:val="none"/>
        </w:rPr>
        <w:t>2</w:t>
      </w:r>
      <w:r w:rsidRPr="00936A53">
        <w:rPr>
          <w:rFonts w:ascii="Times New Roman" w:hAnsi="Times New Roman"/>
          <w:u w:val="none"/>
        </w:rPr>
        <w:t xml:space="preserve"> Řešení neomluvené absence</w:t>
      </w:r>
    </w:p>
    <w:p w:rsidR="00364D2F" w:rsidRDefault="00364D2F" w:rsidP="00ED6315">
      <w:pPr>
        <w:pStyle w:val="Styl2"/>
        <w:rPr>
          <w:rFonts w:ascii="Times New Roman" w:hAnsi="Times New Roman"/>
          <w:u w:val="none"/>
        </w:rPr>
      </w:pPr>
    </w:p>
    <w:p w:rsidR="0031746D" w:rsidRDefault="0031746D" w:rsidP="00ED6315">
      <w:pPr>
        <w:pStyle w:val="Styl2"/>
        <w:rPr>
          <w:rFonts w:ascii="Times New Roman" w:hAnsi="Times New Roman"/>
          <w:b/>
          <w:u w:val="none"/>
        </w:rPr>
      </w:pPr>
      <w:r>
        <w:rPr>
          <w:rFonts w:ascii="Times New Roman" w:hAnsi="Times New Roman"/>
          <w:b/>
          <w:u w:val="none"/>
        </w:rPr>
        <w:t xml:space="preserve">10. Systém péče o žáky s přiznanými podpůrnými opatřeními a žáků nadaných </w:t>
      </w:r>
    </w:p>
    <w:p w:rsidR="0031746D" w:rsidRDefault="0031746D" w:rsidP="00ED6315">
      <w:pPr>
        <w:pStyle w:val="Styl2"/>
        <w:rPr>
          <w:rFonts w:ascii="Times New Roman" w:hAnsi="Times New Roman"/>
          <w:u w:val="none"/>
        </w:rPr>
      </w:pPr>
      <w:r>
        <w:rPr>
          <w:rFonts w:ascii="Times New Roman" w:hAnsi="Times New Roman"/>
          <w:u w:val="none"/>
        </w:rPr>
        <w:t>10.1 Podpůrná opatření prvního stupně</w:t>
      </w:r>
    </w:p>
    <w:p w:rsidR="0031746D" w:rsidRDefault="0031746D" w:rsidP="00ED6315">
      <w:pPr>
        <w:pStyle w:val="Styl2"/>
        <w:rPr>
          <w:rFonts w:ascii="Times New Roman" w:hAnsi="Times New Roman"/>
          <w:u w:val="none"/>
        </w:rPr>
      </w:pPr>
      <w:r>
        <w:rPr>
          <w:rFonts w:ascii="Times New Roman" w:hAnsi="Times New Roman"/>
          <w:u w:val="none"/>
        </w:rPr>
        <w:t>10.2 Podpůrná opatření druhého až pátého stupně</w:t>
      </w:r>
    </w:p>
    <w:p w:rsidR="0031746D" w:rsidRDefault="0031746D" w:rsidP="0031746D">
      <w:pPr>
        <w:pStyle w:val="Styl2"/>
        <w:rPr>
          <w:rFonts w:ascii="Times New Roman" w:hAnsi="Times New Roman"/>
          <w:u w:val="none"/>
        </w:rPr>
      </w:pPr>
      <w:r>
        <w:rPr>
          <w:rFonts w:ascii="Times New Roman" w:hAnsi="Times New Roman"/>
          <w:u w:val="none"/>
        </w:rPr>
        <w:t xml:space="preserve">10.3 Vzdělávání žáků nadaných </w:t>
      </w:r>
    </w:p>
    <w:p w:rsidR="00364D2F" w:rsidRPr="00936A53" w:rsidRDefault="00364D2F" w:rsidP="0031746D">
      <w:pPr>
        <w:pStyle w:val="Styl2"/>
        <w:rPr>
          <w:rFonts w:ascii="Times New Roman" w:hAnsi="Times New Roman"/>
          <w:u w:val="none"/>
        </w:rPr>
      </w:pPr>
    </w:p>
    <w:p w:rsidR="00ED6315" w:rsidRPr="0031746D" w:rsidRDefault="00ED6315" w:rsidP="00ED6315">
      <w:pPr>
        <w:ind w:left="142" w:hanging="142"/>
        <w:rPr>
          <w:b/>
          <w:bCs/>
          <w:sz w:val="22"/>
          <w:szCs w:val="22"/>
        </w:rPr>
      </w:pPr>
      <w:r w:rsidRPr="0031746D">
        <w:rPr>
          <w:b/>
          <w:bCs/>
          <w:sz w:val="22"/>
          <w:szCs w:val="22"/>
        </w:rPr>
        <w:t>1</w:t>
      </w:r>
      <w:r w:rsidR="0031746D" w:rsidRPr="0031746D">
        <w:rPr>
          <w:b/>
          <w:bCs/>
          <w:sz w:val="22"/>
          <w:szCs w:val="22"/>
        </w:rPr>
        <w:t>1</w:t>
      </w:r>
      <w:r w:rsidRPr="0031746D">
        <w:rPr>
          <w:b/>
          <w:bCs/>
          <w:sz w:val="22"/>
          <w:szCs w:val="22"/>
        </w:rPr>
        <w:t>.</w:t>
      </w:r>
      <w:r w:rsidRPr="0031746D">
        <w:rPr>
          <w:b/>
          <w:sz w:val="22"/>
          <w:szCs w:val="22"/>
        </w:rPr>
        <w:t xml:space="preserve"> Poučení o povinnosti dodržovat školní řád (§ 22 odst. 1 písm. b), § 30 odst. 3 školského zákona)</w:t>
      </w:r>
    </w:p>
    <w:p w:rsidR="00ED6315" w:rsidRPr="00936A53" w:rsidRDefault="00ED6315" w:rsidP="00ED6315">
      <w:pPr>
        <w:pStyle w:val="Styl2"/>
        <w:rPr>
          <w:rFonts w:ascii="Times New Roman" w:hAnsi="Times New Roman"/>
          <w:u w:val="none"/>
        </w:rPr>
      </w:pPr>
      <w:r w:rsidRPr="00936A53">
        <w:rPr>
          <w:rFonts w:ascii="Times New Roman" w:hAnsi="Times New Roman"/>
          <w:u w:val="none"/>
        </w:rPr>
        <w:t>1</w:t>
      </w:r>
      <w:r w:rsidR="0031746D">
        <w:rPr>
          <w:rFonts w:ascii="Times New Roman" w:hAnsi="Times New Roman"/>
          <w:u w:val="none"/>
        </w:rPr>
        <w:t>1</w:t>
      </w:r>
      <w:r w:rsidRPr="00936A53">
        <w:rPr>
          <w:rFonts w:ascii="Times New Roman" w:hAnsi="Times New Roman"/>
          <w:u w:val="none"/>
        </w:rPr>
        <w:t>.1 Místo zveřejnění školního řádu (zejm. webová adresa), způsob seznámení žáků a zákonných zástupců se školním řádem a poučení o povinnosti dodržovat školní řád</w:t>
      </w:r>
    </w:p>
    <w:p w:rsidR="00ED6315" w:rsidRDefault="00ED6315">
      <w:pPr>
        <w:pStyle w:val="Zkladntext"/>
        <w:rPr>
          <w:rFonts w:ascii="Times New Roman" w:hAnsi="Times New Roman" w:cs="Times New Roman"/>
          <w:i w:val="0"/>
          <w:iCs w:val="0"/>
        </w:rPr>
      </w:pPr>
    </w:p>
    <w:p w:rsidR="00CF18DC" w:rsidRDefault="00CF18DC">
      <w:pPr>
        <w:pStyle w:val="Zkladntext"/>
        <w:rPr>
          <w:rFonts w:ascii="Times New Roman" w:hAnsi="Times New Roman" w:cs="Times New Roman"/>
          <w:i w:val="0"/>
          <w:iCs w:val="0"/>
        </w:rPr>
      </w:pPr>
    </w:p>
    <w:p w:rsidR="00364D2F" w:rsidRDefault="00364D2F">
      <w:pPr>
        <w:pStyle w:val="Zkladntext"/>
        <w:rPr>
          <w:rFonts w:ascii="Times New Roman" w:hAnsi="Times New Roman" w:cs="Times New Roman"/>
          <w:i w:val="0"/>
          <w:iCs w:val="0"/>
        </w:rPr>
      </w:pPr>
    </w:p>
    <w:p w:rsidR="00C67C75" w:rsidRDefault="00C67C75">
      <w:pPr>
        <w:pStyle w:val="Zkladntext"/>
        <w:rPr>
          <w:rFonts w:ascii="Times New Roman" w:hAnsi="Times New Roman" w:cs="Times New Roman"/>
          <w:i w:val="0"/>
          <w:iCs w:val="0"/>
        </w:rPr>
      </w:pPr>
    </w:p>
    <w:p w:rsidR="00ED6315" w:rsidRDefault="00ED6315">
      <w:pPr>
        <w:pStyle w:val="Zkladntext"/>
        <w:rPr>
          <w:rFonts w:ascii="Times New Roman" w:hAnsi="Times New Roman" w:cs="Times New Roman"/>
          <w:i w:val="0"/>
          <w:iCs w:val="0"/>
        </w:rPr>
      </w:pPr>
    </w:p>
    <w:tbl>
      <w:tblPr>
        <w:tblW w:w="8662" w:type="dxa"/>
        <w:tblInd w:w="55" w:type="dxa"/>
        <w:tblCellMar>
          <w:left w:w="70" w:type="dxa"/>
          <w:right w:w="70" w:type="dxa"/>
        </w:tblCellMar>
        <w:tblLook w:val="04A0" w:firstRow="1" w:lastRow="0" w:firstColumn="1" w:lastColumn="0" w:noHBand="0" w:noVBand="1"/>
      </w:tblPr>
      <w:tblGrid>
        <w:gridCol w:w="8662"/>
      </w:tblGrid>
      <w:tr w:rsidR="00ED6315" w:rsidRPr="00ED6315" w:rsidTr="00B476F9">
        <w:trPr>
          <w:trHeight w:val="315"/>
        </w:trPr>
        <w:tc>
          <w:tcPr>
            <w:tcW w:w="8520" w:type="dxa"/>
            <w:shd w:val="clear" w:color="auto" w:fill="FFFFFF" w:themeFill="background1"/>
            <w:noWrap/>
            <w:vAlign w:val="center"/>
          </w:tcPr>
          <w:p w:rsidR="00ED6315" w:rsidRDefault="00ED6315" w:rsidP="00BF1F84">
            <w:pPr>
              <w:pStyle w:val="Styl3"/>
              <w:rPr>
                <w:rFonts w:ascii="Times New Roman" w:hAnsi="Times New Roman"/>
                <w:b w:val="0"/>
                <w:color w:val="auto"/>
                <w:sz w:val="24"/>
                <w:szCs w:val="24"/>
              </w:rPr>
            </w:pPr>
            <w:r w:rsidRPr="00954114">
              <w:rPr>
                <w:rFonts w:ascii="Times New Roman" w:hAnsi="Times New Roman"/>
                <w:color w:val="auto"/>
                <w:sz w:val="28"/>
                <w:szCs w:val="28"/>
                <w:u w:val="single"/>
              </w:rPr>
              <w:lastRenderedPageBreak/>
              <w:t>1. Vydání, obsah a závaznost školního řádu</w:t>
            </w:r>
            <w:r w:rsidRPr="00954114">
              <w:rPr>
                <w:rFonts w:ascii="Times New Roman" w:hAnsi="Times New Roman"/>
                <w:color w:val="auto"/>
                <w:sz w:val="24"/>
                <w:szCs w:val="24"/>
                <w:u w:val="single"/>
              </w:rPr>
              <w:t xml:space="preserve"> </w:t>
            </w:r>
            <w:r w:rsidRPr="00E21033">
              <w:rPr>
                <w:rFonts w:ascii="Times New Roman" w:hAnsi="Times New Roman"/>
                <w:b w:val="0"/>
                <w:color w:val="auto"/>
                <w:sz w:val="24"/>
                <w:szCs w:val="24"/>
              </w:rPr>
              <w:t>(§ 30 zákona č. 561/2004 Sb., školský zákon)</w:t>
            </w:r>
          </w:p>
          <w:p w:rsidR="00C67C75" w:rsidRPr="00110EF5" w:rsidRDefault="00C67C75" w:rsidP="00BF1F84">
            <w:pPr>
              <w:pStyle w:val="Styl3"/>
              <w:rPr>
                <w:rFonts w:ascii="Times New Roman" w:hAnsi="Times New Roman"/>
                <w:color w:val="auto"/>
                <w:sz w:val="24"/>
                <w:szCs w:val="24"/>
              </w:rPr>
            </w:pPr>
          </w:p>
        </w:tc>
      </w:tr>
      <w:tr w:rsidR="00ED6315" w:rsidRPr="00ED6315" w:rsidTr="00ED6315">
        <w:trPr>
          <w:trHeight w:val="315"/>
        </w:trPr>
        <w:tc>
          <w:tcPr>
            <w:tcW w:w="8520" w:type="dxa"/>
            <w:shd w:val="clear" w:color="auto" w:fill="auto"/>
            <w:noWrap/>
            <w:vAlign w:val="center"/>
          </w:tcPr>
          <w:p w:rsidR="00ED6315" w:rsidRPr="00954114" w:rsidRDefault="00ED6315" w:rsidP="00BF1F84">
            <w:pPr>
              <w:ind w:left="142" w:hanging="142"/>
              <w:rPr>
                <w:i/>
                <w:sz w:val="24"/>
                <w:szCs w:val="24"/>
                <w:u w:val="single"/>
              </w:rPr>
            </w:pPr>
            <w:r w:rsidRPr="00954114">
              <w:rPr>
                <w:i/>
                <w:sz w:val="24"/>
                <w:szCs w:val="24"/>
                <w:u w:val="single"/>
              </w:rPr>
              <w:t>1.1 Vydání školního řádu</w:t>
            </w:r>
          </w:p>
          <w:p w:rsidR="00ED6315" w:rsidRPr="00ED6315" w:rsidRDefault="00ED6315" w:rsidP="00BF1F84">
            <w:pPr>
              <w:rPr>
                <w:sz w:val="24"/>
                <w:szCs w:val="24"/>
              </w:rPr>
            </w:pPr>
            <w:r w:rsidRPr="00ED6315">
              <w:rPr>
                <w:sz w:val="24"/>
                <w:szCs w:val="24"/>
              </w:rPr>
              <w:t>Na základě ustanovení § 30 zákona č. 561/2004 Sb., školský zákon, vydává ředitel školy po projednání v pedagogické radě a schválení ve školské radě tento řád školy.</w:t>
            </w:r>
          </w:p>
        </w:tc>
      </w:tr>
      <w:tr w:rsidR="00ED6315" w:rsidRPr="00ED6315" w:rsidTr="00ED6315">
        <w:trPr>
          <w:trHeight w:val="315"/>
        </w:trPr>
        <w:tc>
          <w:tcPr>
            <w:tcW w:w="8520" w:type="dxa"/>
            <w:shd w:val="clear" w:color="auto" w:fill="auto"/>
            <w:noWrap/>
            <w:vAlign w:val="center"/>
            <w:hideMark/>
          </w:tcPr>
          <w:p w:rsidR="00ED6315" w:rsidRPr="00954114" w:rsidRDefault="00ED6315" w:rsidP="00BF1F84">
            <w:pPr>
              <w:ind w:left="142" w:hanging="142"/>
              <w:rPr>
                <w:i/>
                <w:sz w:val="24"/>
                <w:szCs w:val="24"/>
                <w:u w:val="single"/>
              </w:rPr>
            </w:pPr>
            <w:r w:rsidRPr="00954114">
              <w:rPr>
                <w:i/>
                <w:sz w:val="24"/>
                <w:szCs w:val="24"/>
                <w:u w:val="single"/>
              </w:rPr>
              <w:t>1.2 Obsah školního řádu</w:t>
            </w:r>
          </w:p>
          <w:p w:rsidR="00ED6315" w:rsidRPr="00954114" w:rsidRDefault="00ED6315" w:rsidP="00BF1F84">
            <w:pPr>
              <w:ind w:left="142" w:hanging="142"/>
              <w:rPr>
                <w:sz w:val="22"/>
                <w:szCs w:val="22"/>
              </w:rPr>
            </w:pPr>
            <w:r w:rsidRPr="00954114">
              <w:rPr>
                <w:sz w:val="22"/>
                <w:szCs w:val="22"/>
              </w:rPr>
              <w:t>Školní řád upravuje:</w:t>
            </w:r>
          </w:p>
          <w:p w:rsidR="00ED6315" w:rsidRPr="00954114" w:rsidRDefault="00ED6315" w:rsidP="00BF1F84">
            <w:pPr>
              <w:ind w:left="142" w:hanging="142"/>
              <w:rPr>
                <w:sz w:val="22"/>
                <w:szCs w:val="22"/>
              </w:rPr>
            </w:pPr>
            <w:r w:rsidRPr="00954114">
              <w:rPr>
                <w:bCs/>
                <w:sz w:val="22"/>
                <w:szCs w:val="22"/>
              </w:rPr>
              <w:t>- Podrobnosti k výkonu práv a povinností žáků jejich zákonných zástupců ve škole (§ 30 odst. 1 písm. a) školského zákona).</w:t>
            </w:r>
          </w:p>
          <w:p w:rsidR="00ED6315" w:rsidRPr="00954114" w:rsidRDefault="00ED6315" w:rsidP="00BF1F84">
            <w:pPr>
              <w:ind w:left="142" w:hanging="142"/>
              <w:rPr>
                <w:sz w:val="22"/>
                <w:szCs w:val="22"/>
              </w:rPr>
            </w:pPr>
            <w:r w:rsidRPr="00954114">
              <w:rPr>
                <w:bCs/>
                <w:sz w:val="22"/>
                <w:szCs w:val="22"/>
              </w:rPr>
              <w:t>- Podrobnosti o pravidlech vzájemných vztahů se zaměstnanci ve škole (§ 30 odst. 1 písm. a) školského zákona).</w:t>
            </w:r>
          </w:p>
          <w:p w:rsidR="00ED6315" w:rsidRPr="00954114" w:rsidRDefault="00ED6315" w:rsidP="00BF1F84">
            <w:pPr>
              <w:ind w:left="142" w:hanging="142"/>
              <w:rPr>
                <w:bCs/>
                <w:sz w:val="22"/>
                <w:szCs w:val="22"/>
              </w:rPr>
            </w:pPr>
            <w:r w:rsidRPr="00954114">
              <w:rPr>
                <w:sz w:val="22"/>
                <w:szCs w:val="22"/>
              </w:rPr>
              <w:t>- Provoz a vnitřní režim školy (§ 30 odst. 1 písm. b) školského zákona).</w:t>
            </w:r>
          </w:p>
          <w:p w:rsidR="00ED6315" w:rsidRPr="00954114" w:rsidRDefault="00ED6315" w:rsidP="00BF1F84">
            <w:pPr>
              <w:ind w:left="142" w:hanging="142"/>
              <w:rPr>
                <w:bCs/>
                <w:sz w:val="22"/>
                <w:szCs w:val="22"/>
              </w:rPr>
            </w:pPr>
            <w:r w:rsidRPr="00954114">
              <w:rPr>
                <w:sz w:val="22"/>
                <w:szCs w:val="22"/>
              </w:rPr>
              <w:t>- Podmínky zajištění bezpečnosti a ochrany zdraví žáků a jejich ochrany před sociálně patologickými jevy a před projevy diskriminace, nepřátelství nebo násilí (§ 30 odst. 1 písm. c) školského zákona).</w:t>
            </w:r>
          </w:p>
          <w:p w:rsidR="00ED6315" w:rsidRPr="00954114" w:rsidRDefault="00ED6315" w:rsidP="00BF1F84">
            <w:pPr>
              <w:ind w:left="142" w:hanging="142"/>
              <w:rPr>
                <w:bCs/>
                <w:sz w:val="22"/>
                <w:szCs w:val="22"/>
              </w:rPr>
            </w:pPr>
            <w:r w:rsidRPr="00954114">
              <w:rPr>
                <w:sz w:val="22"/>
                <w:szCs w:val="22"/>
              </w:rPr>
              <w:t>- Podmínky zacházení s majetkem školy ze strany žáků (§ 30 odst. 1 písm. d) školského zákona).</w:t>
            </w:r>
          </w:p>
          <w:p w:rsidR="00ED6315" w:rsidRPr="00954114" w:rsidRDefault="00ED6315" w:rsidP="00BF1F84">
            <w:pPr>
              <w:ind w:left="142" w:hanging="142"/>
              <w:rPr>
                <w:sz w:val="22"/>
                <w:szCs w:val="22"/>
              </w:rPr>
            </w:pPr>
            <w:r w:rsidRPr="00954114">
              <w:rPr>
                <w:bCs/>
                <w:sz w:val="22"/>
                <w:szCs w:val="22"/>
              </w:rPr>
              <w:t>- Pravidla pro hodnocení výsledků vzdělávání žáků (§ 30 odst. 2 školského zákona).</w:t>
            </w:r>
          </w:p>
          <w:p w:rsidR="00ED6315" w:rsidRPr="00954114" w:rsidRDefault="00ED6315" w:rsidP="00BF1F84">
            <w:pPr>
              <w:ind w:left="142" w:hanging="142"/>
              <w:rPr>
                <w:bCs/>
                <w:sz w:val="22"/>
                <w:szCs w:val="22"/>
              </w:rPr>
            </w:pPr>
            <w:r w:rsidRPr="00954114">
              <w:rPr>
                <w:sz w:val="22"/>
                <w:szCs w:val="22"/>
              </w:rPr>
              <w:t>- Podmínky ukládání výchovných opatření (§ 31 školského zákona).</w:t>
            </w:r>
          </w:p>
          <w:p w:rsidR="00ED6315" w:rsidRPr="00954114" w:rsidRDefault="00ED6315" w:rsidP="00BF1F84">
            <w:pPr>
              <w:ind w:left="142" w:hanging="142"/>
              <w:rPr>
                <w:sz w:val="22"/>
                <w:szCs w:val="22"/>
              </w:rPr>
            </w:pPr>
            <w:r w:rsidRPr="00954114">
              <w:rPr>
                <w:sz w:val="22"/>
                <w:szCs w:val="22"/>
              </w:rPr>
              <w:t>- Podmínky pro omlouvání a uvolňování žáků z vyučování (§ 50 odst. 1 školského zákona).</w:t>
            </w:r>
          </w:p>
          <w:p w:rsidR="00ED6315" w:rsidRPr="00ED6315" w:rsidRDefault="00ED6315" w:rsidP="00BF1F84">
            <w:pPr>
              <w:rPr>
                <w:sz w:val="24"/>
                <w:szCs w:val="24"/>
              </w:rPr>
            </w:pPr>
            <w:r w:rsidRPr="00954114">
              <w:rPr>
                <w:sz w:val="22"/>
                <w:szCs w:val="22"/>
              </w:rPr>
              <w:t>- Poučení o povinnosti dodržovat školní řád (§ 22 odst. 1 písm. b), § 30 odst. 3 školského zákona).</w:t>
            </w:r>
          </w:p>
        </w:tc>
      </w:tr>
      <w:tr w:rsidR="00ED6315" w:rsidRPr="00ED6315" w:rsidTr="00ED6315">
        <w:trPr>
          <w:trHeight w:val="315"/>
        </w:trPr>
        <w:tc>
          <w:tcPr>
            <w:tcW w:w="8520" w:type="dxa"/>
            <w:shd w:val="clear" w:color="auto" w:fill="auto"/>
            <w:noWrap/>
            <w:vAlign w:val="center"/>
            <w:hideMark/>
          </w:tcPr>
          <w:p w:rsidR="00ED6315" w:rsidRPr="00954114" w:rsidRDefault="00ED6315" w:rsidP="00BF1F84">
            <w:pPr>
              <w:ind w:left="142" w:hanging="142"/>
              <w:rPr>
                <w:i/>
                <w:sz w:val="24"/>
                <w:szCs w:val="24"/>
                <w:u w:val="single"/>
              </w:rPr>
            </w:pPr>
            <w:r w:rsidRPr="00954114">
              <w:rPr>
                <w:i/>
                <w:sz w:val="24"/>
                <w:szCs w:val="24"/>
                <w:u w:val="single"/>
              </w:rPr>
              <w:t>1.3 Závaznost školního řádu</w:t>
            </w:r>
          </w:p>
          <w:p w:rsidR="00ED6315" w:rsidRPr="00954114" w:rsidRDefault="00ED6315" w:rsidP="00BF1F84">
            <w:pPr>
              <w:ind w:left="142" w:hanging="142"/>
              <w:rPr>
                <w:sz w:val="22"/>
                <w:szCs w:val="22"/>
              </w:rPr>
            </w:pPr>
            <w:r w:rsidRPr="00954114">
              <w:rPr>
                <w:sz w:val="22"/>
                <w:szCs w:val="22"/>
              </w:rPr>
              <w:t>- Školní řád je závazný pro všechny žáky školy, jejich zákonné zástupce a všechny zaměstnance školy a je platný i pro akce související s výchovně vzdělávací činnosti školy, které se uskutečňují mimo budovu školy.</w:t>
            </w:r>
          </w:p>
        </w:tc>
      </w:tr>
    </w:tbl>
    <w:p w:rsidR="00ED6315" w:rsidRDefault="00ED6315">
      <w:pPr>
        <w:pStyle w:val="Zkladntext"/>
        <w:rPr>
          <w:rFonts w:ascii="Times New Roman" w:hAnsi="Times New Roman" w:cs="Times New Roman"/>
          <w:i w:val="0"/>
          <w:iCs w:val="0"/>
        </w:rPr>
      </w:pPr>
    </w:p>
    <w:p w:rsidR="00B476F9" w:rsidRPr="00110EF5" w:rsidRDefault="00B476F9" w:rsidP="00B476F9">
      <w:pPr>
        <w:ind w:left="142" w:hanging="142"/>
        <w:rPr>
          <w:b/>
          <w:bCs/>
          <w:sz w:val="24"/>
          <w:szCs w:val="24"/>
        </w:rPr>
      </w:pPr>
      <w:r w:rsidRPr="00954114">
        <w:rPr>
          <w:b/>
          <w:bCs/>
          <w:sz w:val="28"/>
          <w:szCs w:val="28"/>
          <w:u w:val="single"/>
        </w:rPr>
        <w:t xml:space="preserve">2. Podrobnosti </w:t>
      </w:r>
      <w:r w:rsidR="003B72EE">
        <w:rPr>
          <w:b/>
          <w:bCs/>
          <w:sz w:val="28"/>
          <w:szCs w:val="28"/>
          <w:u w:val="single"/>
        </w:rPr>
        <w:t xml:space="preserve">k výkonu práv a povinností žáků, </w:t>
      </w:r>
      <w:r w:rsidRPr="00954114">
        <w:rPr>
          <w:b/>
          <w:bCs/>
          <w:sz w:val="28"/>
          <w:szCs w:val="28"/>
          <w:u w:val="single"/>
        </w:rPr>
        <w:t xml:space="preserve">jejich zákonných zástupců </w:t>
      </w:r>
      <w:r w:rsidR="003B72EE">
        <w:rPr>
          <w:b/>
          <w:bCs/>
          <w:sz w:val="28"/>
          <w:szCs w:val="28"/>
          <w:u w:val="single"/>
        </w:rPr>
        <w:t xml:space="preserve">a pedagogů </w:t>
      </w:r>
      <w:r w:rsidRPr="00954114">
        <w:rPr>
          <w:b/>
          <w:bCs/>
          <w:sz w:val="28"/>
          <w:szCs w:val="28"/>
          <w:u w:val="single"/>
        </w:rPr>
        <w:t>ve škole</w:t>
      </w:r>
      <w:r w:rsidRPr="00110EF5">
        <w:rPr>
          <w:b/>
          <w:bCs/>
          <w:sz w:val="24"/>
          <w:szCs w:val="24"/>
        </w:rPr>
        <w:t xml:space="preserve"> </w:t>
      </w:r>
      <w:r w:rsidRPr="00E21033">
        <w:rPr>
          <w:bCs/>
          <w:sz w:val="24"/>
          <w:szCs w:val="24"/>
        </w:rPr>
        <w:t>(§ 30 od</w:t>
      </w:r>
      <w:r w:rsidR="00110EF5" w:rsidRPr="00E21033">
        <w:rPr>
          <w:bCs/>
          <w:sz w:val="24"/>
          <w:szCs w:val="24"/>
        </w:rPr>
        <w:t>st. 1 písm. a) školského zákona</w:t>
      </w:r>
    </w:p>
    <w:p w:rsidR="00B33547" w:rsidRDefault="00B33547" w:rsidP="00B476F9">
      <w:pPr>
        <w:ind w:left="142" w:hanging="142"/>
        <w:rPr>
          <w:rFonts w:asciiTheme="minorHAnsi" w:hAnsiTheme="minorHAnsi"/>
          <w:b/>
          <w:bCs/>
          <w:color w:val="FF0000"/>
          <w:sz w:val="24"/>
          <w:szCs w:val="24"/>
        </w:rPr>
      </w:pPr>
    </w:p>
    <w:p w:rsidR="001C48FD" w:rsidRPr="00954114" w:rsidRDefault="00200E74" w:rsidP="00954114">
      <w:pPr>
        <w:ind w:left="142" w:hanging="142"/>
        <w:rPr>
          <w:i/>
          <w:color w:val="000000" w:themeColor="text1"/>
          <w:sz w:val="24"/>
          <w:szCs w:val="24"/>
          <w:u w:val="single"/>
        </w:rPr>
      </w:pPr>
      <w:r>
        <w:rPr>
          <w:bCs/>
          <w:i/>
          <w:color w:val="000000" w:themeColor="text1"/>
          <w:sz w:val="24"/>
          <w:szCs w:val="24"/>
          <w:u w:val="single"/>
        </w:rPr>
        <w:t>2.1</w:t>
      </w:r>
      <w:r w:rsidR="00B33547" w:rsidRPr="00024797">
        <w:rPr>
          <w:bCs/>
          <w:i/>
          <w:color w:val="000000" w:themeColor="text1"/>
          <w:sz w:val="24"/>
          <w:szCs w:val="24"/>
          <w:u w:val="single"/>
        </w:rPr>
        <w:t xml:space="preserve"> Obecné vy</w:t>
      </w:r>
      <w:r w:rsidR="00252E22">
        <w:rPr>
          <w:bCs/>
          <w:i/>
          <w:color w:val="000000" w:themeColor="text1"/>
          <w:sz w:val="24"/>
          <w:szCs w:val="24"/>
          <w:u w:val="single"/>
        </w:rPr>
        <w:t xml:space="preserve">mezení práv a povinností žáků, </w:t>
      </w:r>
      <w:r w:rsidR="00B33547" w:rsidRPr="00024797">
        <w:rPr>
          <w:bCs/>
          <w:i/>
          <w:color w:val="000000" w:themeColor="text1"/>
          <w:sz w:val="24"/>
          <w:szCs w:val="24"/>
          <w:u w:val="single"/>
        </w:rPr>
        <w:t>zákonných zástupců žáků</w:t>
      </w:r>
      <w:r w:rsidR="00252E22">
        <w:rPr>
          <w:bCs/>
          <w:i/>
          <w:color w:val="000000" w:themeColor="text1"/>
          <w:sz w:val="24"/>
          <w:szCs w:val="24"/>
          <w:u w:val="single"/>
        </w:rPr>
        <w:t xml:space="preserve"> a pedagogů</w:t>
      </w:r>
    </w:p>
    <w:p w:rsidR="001C48FD" w:rsidRPr="00954114" w:rsidRDefault="000C42D8" w:rsidP="00B476F9">
      <w:pPr>
        <w:rPr>
          <w:bCs/>
          <w:sz w:val="22"/>
          <w:szCs w:val="22"/>
        </w:rPr>
      </w:pPr>
      <w:r w:rsidRPr="00E21033">
        <w:rPr>
          <w:bCs/>
          <w:color w:val="0000FF"/>
          <w:sz w:val="24"/>
          <w:u w:val="single"/>
        </w:rPr>
        <w:t xml:space="preserve"> </w:t>
      </w:r>
      <w:r w:rsidR="00FA06C9" w:rsidRPr="00954114">
        <w:rPr>
          <w:bCs/>
          <w:sz w:val="22"/>
          <w:szCs w:val="22"/>
          <w:u w:val="single"/>
        </w:rPr>
        <w:t>Základní p</w:t>
      </w:r>
      <w:r w:rsidRPr="00954114">
        <w:rPr>
          <w:bCs/>
          <w:sz w:val="22"/>
          <w:szCs w:val="22"/>
          <w:u w:val="single"/>
        </w:rPr>
        <w:t>ráva žáků</w:t>
      </w:r>
      <w:r w:rsidR="00B476F9" w:rsidRPr="00954114">
        <w:rPr>
          <w:b/>
          <w:bCs/>
          <w:sz w:val="22"/>
          <w:szCs w:val="22"/>
          <w:u w:val="single"/>
        </w:rPr>
        <w:t xml:space="preserve"> </w:t>
      </w:r>
      <w:r w:rsidR="00B476F9" w:rsidRPr="00954114">
        <w:rPr>
          <w:bCs/>
          <w:sz w:val="22"/>
          <w:szCs w:val="22"/>
        </w:rPr>
        <w:t>(§21 školského zákona)</w:t>
      </w:r>
    </w:p>
    <w:p w:rsidR="001C48FD" w:rsidRPr="00954114" w:rsidRDefault="000C42D8">
      <w:pPr>
        <w:rPr>
          <w:sz w:val="22"/>
          <w:szCs w:val="22"/>
        </w:rPr>
      </w:pPr>
      <w:r w:rsidRPr="00954114">
        <w:rPr>
          <w:sz w:val="22"/>
          <w:szCs w:val="22"/>
        </w:rPr>
        <w:t>Žáci mají právo:</w:t>
      </w:r>
    </w:p>
    <w:p w:rsidR="00B476F9" w:rsidRPr="00954114" w:rsidRDefault="00B476F9" w:rsidP="00B476F9">
      <w:pPr>
        <w:pStyle w:val="Styl1"/>
        <w:rPr>
          <w:rFonts w:ascii="Times New Roman" w:hAnsi="Times New Roman"/>
        </w:rPr>
      </w:pPr>
      <w:r w:rsidRPr="00954114">
        <w:rPr>
          <w:rFonts w:ascii="Times New Roman" w:hAnsi="Times New Roman"/>
        </w:rPr>
        <w:t>- na základní vzdělání a školské služby,</w:t>
      </w:r>
    </w:p>
    <w:p w:rsidR="00B476F9" w:rsidRPr="00954114" w:rsidRDefault="00B476F9" w:rsidP="00B476F9">
      <w:pPr>
        <w:pStyle w:val="Styl1"/>
        <w:rPr>
          <w:rFonts w:ascii="Times New Roman" w:hAnsi="Times New Roman"/>
        </w:rPr>
      </w:pPr>
      <w:r w:rsidRPr="00954114">
        <w:rPr>
          <w:rFonts w:ascii="Times New Roman" w:hAnsi="Times New Roman"/>
        </w:rPr>
        <w:t xml:space="preserve">- na rovný přístup ke vzdělávání bez jakékoliv diskriminace, </w:t>
      </w:r>
    </w:p>
    <w:p w:rsidR="00B476F9" w:rsidRPr="00954114" w:rsidRDefault="00B476F9" w:rsidP="00B476F9">
      <w:pPr>
        <w:pStyle w:val="Styl1"/>
        <w:rPr>
          <w:rFonts w:ascii="Times New Roman" w:hAnsi="Times New Roman"/>
        </w:rPr>
      </w:pPr>
      <w:r w:rsidRPr="00954114">
        <w:rPr>
          <w:rFonts w:ascii="Times New Roman" w:hAnsi="Times New Roman"/>
          <w:bCs/>
        </w:rPr>
        <w:t>- na ústavně zaručená práva a svobody při výchově a vzdělávání a všech dalších činnostech školy,</w:t>
      </w:r>
    </w:p>
    <w:p w:rsidR="00B476F9" w:rsidRPr="00954114" w:rsidRDefault="00B476F9" w:rsidP="00B476F9">
      <w:pPr>
        <w:pStyle w:val="Styl1"/>
        <w:rPr>
          <w:rFonts w:ascii="Times New Roman" w:hAnsi="Times New Roman"/>
        </w:rPr>
      </w:pPr>
      <w:r w:rsidRPr="00954114">
        <w:rPr>
          <w:rFonts w:ascii="Times New Roman" w:hAnsi="Times New Roman"/>
        </w:rPr>
        <w:t>- na bezpečnost a ochranu zdraví během školního vyučování a na školních akcích,</w:t>
      </w:r>
    </w:p>
    <w:p w:rsidR="00B476F9" w:rsidRPr="00954114" w:rsidRDefault="00B476F9" w:rsidP="00B476F9">
      <w:pPr>
        <w:pStyle w:val="Styl1"/>
        <w:rPr>
          <w:rFonts w:ascii="Times New Roman" w:hAnsi="Times New Roman"/>
        </w:rPr>
      </w:pPr>
      <w:r w:rsidRPr="00954114">
        <w:rPr>
          <w:rFonts w:ascii="Times New Roman" w:hAnsi="Times New Roman"/>
        </w:rPr>
        <w:t>- na ochranu před sociálně-patologickými jevy, před projevy diskriminace, nepřátelství a násilí,</w:t>
      </w:r>
    </w:p>
    <w:p w:rsidR="00B476F9" w:rsidRPr="00954114" w:rsidRDefault="00B476F9" w:rsidP="00B476F9">
      <w:pPr>
        <w:pStyle w:val="Styl1"/>
        <w:rPr>
          <w:rFonts w:ascii="Times New Roman" w:hAnsi="Times New Roman"/>
        </w:rPr>
      </w:pPr>
      <w:r w:rsidRPr="00954114">
        <w:rPr>
          <w:rFonts w:ascii="Times New Roman" w:hAnsi="Times New Roman"/>
        </w:rPr>
        <w:t>- na informace o průběhu a výsledcích svého vzdělávání,</w:t>
      </w:r>
    </w:p>
    <w:p w:rsidR="00B476F9" w:rsidRPr="00954114" w:rsidRDefault="00B476F9" w:rsidP="00B476F9">
      <w:pPr>
        <w:pStyle w:val="Styl1"/>
        <w:rPr>
          <w:rFonts w:ascii="Times New Roman" w:hAnsi="Times New Roman"/>
        </w:rPr>
      </w:pPr>
      <w:r w:rsidRPr="00954114">
        <w:rPr>
          <w:rFonts w:ascii="Times New Roman" w:hAnsi="Times New Roman"/>
        </w:rPr>
        <w:t>- požádat o poradenskou pomoc školy v záležitostech týkajících se vzdělávání,</w:t>
      </w:r>
    </w:p>
    <w:p w:rsidR="00B476F9" w:rsidRPr="00954114" w:rsidRDefault="00B476F9" w:rsidP="00B476F9">
      <w:pPr>
        <w:pStyle w:val="Styl1"/>
        <w:rPr>
          <w:rFonts w:ascii="Times New Roman" w:hAnsi="Times New Roman"/>
        </w:rPr>
      </w:pPr>
      <w:r w:rsidRPr="00954114">
        <w:rPr>
          <w:rFonts w:ascii="Times New Roman" w:hAnsi="Times New Roman"/>
          <w:spacing w:val="-3"/>
        </w:rPr>
        <w:t>- vznášet své náměty, stížnosti a požadavky osobně nebo prostřednictvím třídní samosprávy k vedení školy a mají právo na jejich řádné projednání,</w:t>
      </w:r>
    </w:p>
    <w:p w:rsidR="00B476F9" w:rsidRPr="00954114" w:rsidRDefault="00B476F9" w:rsidP="00B476F9">
      <w:pPr>
        <w:pStyle w:val="Styl1"/>
        <w:rPr>
          <w:rFonts w:ascii="Times New Roman" w:hAnsi="Times New Roman"/>
        </w:rPr>
      </w:pPr>
      <w:r w:rsidRPr="00954114">
        <w:rPr>
          <w:rFonts w:ascii="Times New Roman" w:hAnsi="Times New Roman"/>
        </w:rPr>
        <w:t>- na rovnoměrné rozvržení výuky po celý školní rok,</w:t>
      </w:r>
    </w:p>
    <w:p w:rsidR="00B476F9" w:rsidRPr="00954114" w:rsidRDefault="00B476F9" w:rsidP="00B476F9">
      <w:pPr>
        <w:pStyle w:val="Styl1"/>
        <w:rPr>
          <w:rFonts w:ascii="Times New Roman" w:hAnsi="Times New Roman"/>
        </w:rPr>
      </w:pPr>
      <w:r w:rsidRPr="00954114">
        <w:rPr>
          <w:rFonts w:ascii="Times New Roman" w:hAnsi="Times New Roman"/>
        </w:rPr>
        <w:t>- v případě nejasností v učivu požádat o pomoc vyučujícího,</w:t>
      </w:r>
    </w:p>
    <w:p w:rsidR="00B476F9" w:rsidRPr="00954114" w:rsidRDefault="00B476F9" w:rsidP="00B476F9">
      <w:pPr>
        <w:pStyle w:val="Styl1"/>
        <w:rPr>
          <w:rFonts w:ascii="Times New Roman" w:hAnsi="Times New Roman"/>
        </w:rPr>
      </w:pPr>
      <w:r w:rsidRPr="00954114">
        <w:rPr>
          <w:rFonts w:ascii="Times New Roman" w:hAnsi="Times New Roman"/>
        </w:rPr>
        <w:t>- vytvářet třídní samosprávu, volit a být do ní voleni,</w:t>
      </w:r>
    </w:p>
    <w:p w:rsidR="00B476F9" w:rsidRPr="00954114" w:rsidRDefault="00B476F9" w:rsidP="00B476F9">
      <w:pPr>
        <w:pStyle w:val="Styl1"/>
        <w:rPr>
          <w:rFonts w:ascii="Times New Roman" w:hAnsi="Times New Roman"/>
        </w:rPr>
      </w:pPr>
      <w:r w:rsidRPr="00954114">
        <w:rPr>
          <w:rFonts w:ascii="Times New Roman" w:hAnsi="Times New Roman"/>
          <w:spacing w:val="-3"/>
        </w:rPr>
        <w:t>- na korektní jednání a chování ze strany zaměstnanců školy,</w:t>
      </w:r>
    </w:p>
    <w:p w:rsidR="00B476F9" w:rsidRPr="00954114" w:rsidRDefault="00B476F9" w:rsidP="00B476F9">
      <w:pPr>
        <w:pStyle w:val="Styl1"/>
        <w:rPr>
          <w:rFonts w:ascii="Times New Roman" w:hAnsi="Times New Roman"/>
        </w:rPr>
      </w:pPr>
      <w:r w:rsidRPr="00954114">
        <w:rPr>
          <w:rFonts w:ascii="Times New Roman" w:hAnsi="Times New Roman"/>
          <w:spacing w:val="-3"/>
        </w:rPr>
        <w:t>- účastnit se všech akcí pořádaných školou,</w:t>
      </w:r>
    </w:p>
    <w:p w:rsidR="00B476F9" w:rsidRDefault="00B476F9" w:rsidP="00B476F9">
      <w:pPr>
        <w:pStyle w:val="Styl1"/>
        <w:rPr>
          <w:rFonts w:ascii="Times New Roman" w:hAnsi="Times New Roman"/>
        </w:rPr>
      </w:pPr>
      <w:r w:rsidRPr="00954114">
        <w:rPr>
          <w:rFonts w:ascii="Times New Roman" w:hAnsi="Times New Roman"/>
        </w:rPr>
        <w:t>- na volný čas a přiměřený odpočinek a oddechovou</w:t>
      </w:r>
      <w:r w:rsidR="00252E22">
        <w:rPr>
          <w:rFonts w:ascii="Times New Roman" w:hAnsi="Times New Roman"/>
        </w:rPr>
        <w:t xml:space="preserve"> činnost odpovídající jeho věku,</w:t>
      </w:r>
    </w:p>
    <w:p w:rsidR="00252E22" w:rsidRPr="00252E22" w:rsidRDefault="00252E22" w:rsidP="00252E22">
      <w:pPr>
        <w:autoSpaceDE w:val="0"/>
        <w:autoSpaceDN w:val="0"/>
        <w:adjustRightInd w:val="0"/>
        <w:rPr>
          <w:sz w:val="22"/>
          <w:szCs w:val="22"/>
        </w:rPr>
      </w:pPr>
      <w:r>
        <w:t xml:space="preserve">- </w:t>
      </w:r>
      <w:r w:rsidRPr="00252E22">
        <w:rPr>
          <w:sz w:val="22"/>
          <w:szCs w:val="22"/>
        </w:rPr>
        <w:t xml:space="preserve">vyjadřovat svobodně svůj názor ve všech věcech, které se ho týkají; tento názor má být </w:t>
      </w:r>
      <w:r>
        <w:rPr>
          <w:sz w:val="22"/>
          <w:szCs w:val="22"/>
        </w:rPr>
        <w:t xml:space="preserve">vyjádřen    </w:t>
      </w:r>
      <w:r w:rsidRPr="00252E22">
        <w:rPr>
          <w:sz w:val="22"/>
          <w:szCs w:val="22"/>
        </w:rPr>
        <w:t>adekvátní formou, přičemž tomuto musí být věnována patřičná pozornost,</w:t>
      </w:r>
    </w:p>
    <w:p w:rsidR="00252E22" w:rsidRDefault="00252E22" w:rsidP="00252E22">
      <w:pPr>
        <w:pStyle w:val="Styl1"/>
        <w:rPr>
          <w:rFonts w:ascii="Times New Roman" w:hAnsi="Times New Roman"/>
        </w:rPr>
      </w:pPr>
      <w:r w:rsidRPr="00252E22">
        <w:rPr>
          <w:rFonts w:ascii="Times New Roman" w:hAnsi="Times New Roman"/>
        </w:rPr>
        <w:t>- být ochráněn před fyzickým nebo psychický</w:t>
      </w:r>
      <w:r w:rsidR="002F62A9">
        <w:rPr>
          <w:rFonts w:ascii="Times New Roman" w:hAnsi="Times New Roman"/>
        </w:rPr>
        <w:t>m násilím a nedbalým zacházením</w:t>
      </w:r>
    </w:p>
    <w:p w:rsidR="00B476F9" w:rsidRPr="00954114" w:rsidRDefault="00B476F9">
      <w:pPr>
        <w:rPr>
          <w:b/>
          <w:bCs/>
          <w:sz w:val="22"/>
          <w:szCs w:val="22"/>
          <w:u w:val="single"/>
        </w:rPr>
      </w:pPr>
    </w:p>
    <w:p w:rsidR="001C48FD" w:rsidRPr="00954114" w:rsidRDefault="00FA06C9" w:rsidP="00FA06C9">
      <w:pPr>
        <w:rPr>
          <w:bCs/>
          <w:sz w:val="22"/>
          <w:szCs w:val="22"/>
        </w:rPr>
      </w:pPr>
      <w:r w:rsidRPr="00954114">
        <w:rPr>
          <w:bCs/>
          <w:sz w:val="22"/>
          <w:szCs w:val="22"/>
          <w:u w:val="single"/>
        </w:rPr>
        <w:t>Základní p</w:t>
      </w:r>
      <w:r w:rsidR="000C42D8" w:rsidRPr="00954114">
        <w:rPr>
          <w:bCs/>
          <w:sz w:val="22"/>
          <w:szCs w:val="22"/>
          <w:u w:val="single"/>
        </w:rPr>
        <w:t>ovinnosti žáků</w:t>
      </w:r>
      <w:r w:rsidRPr="00954114">
        <w:rPr>
          <w:b/>
          <w:bCs/>
          <w:sz w:val="22"/>
          <w:szCs w:val="22"/>
          <w:u w:val="single"/>
        </w:rPr>
        <w:t xml:space="preserve"> </w:t>
      </w:r>
      <w:r w:rsidRPr="00954114">
        <w:rPr>
          <w:bCs/>
          <w:sz w:val="22"/>
          <w:szCs w:val="22"/>
        </w:rPr>
        <w:t>(§22 školského zákona)</w:t>
      </w:r>
    </w:p>
    <w:p w:rsidR="001C48FD" w:rsidRPr="00954114" w:rsidRDefault="000C42D8">
      <w:pPr>
        <w:rPr>
          <w:sz w:val="22"/>
          <w:szCs w:val="22"/>
        </w:rPr>
      </w:pPr>
      <w:r w:rsidRPr="00954114">
        <w:rPr>
          <w:sz w:val="22"/>
          <w:szCs w:val="22"/>
        </w:rPr>
        <w:t>Žáci mají povinnost:</w:t>
      </w:r>
    </w:p>
    <w:p w:rsidR="00FA06C9" w:rsidRPr="00954114" w:rsidRDefault="00FA06C9" w:rsidP="00FA06C9">
      <w:pPr>
        <w:pStyle w:val="Styl1"/>
        <w:rPr>
          <w:rFonts w:ascii="Times New Roman" w:hAnsi="Times New Roman"/>
        </w:rPr>
      </w:pPr>
      <w:r w:rsidRPr="00954114">
        <w:rPr>
          <w:rFonts w:ascii="Times New Roman" w:hAnsi="Times New Roman"/>
        </w:rPr>
        <w:t>- řádně docházet do školy a řádně se vzdělávat,</w:t>
      </w:r>
    </w:p>
    <w:p w:rsidR="00FA06C9" w:rsidRPr="00954114" w:rsidRDefault="00FA06C9" w:rsidP="00FA06C9">
      <w:pPr>
        <w:pStyle w:val="Styl1"/>
        <w:rPr>
          <w:rFonts w:ascii="Times New Roman" w:hAnsi="Times New Roman"/>
        </w:rPr>
      </w:pPr>
      <w:r w:rsidRPr="00954114">
        <w:rPr>
          <w:rFonts w:ascii="Times New Roman" w:hAnsi="Times New Roman"/>
        </w:rPr>
        <w:lastRenderedPageBreak/>
        <w:t>- dodržovat školní řád a další vnitřní předpisy školy,</w:t>
      </w:r>
    </w:p>
    <w:p w:rsidR="00FA06C9" w:rsidRPr="00954114" w:rsidRDefault="00FA06C9" w:rsidP="00FA06C9">
      <w:pPr>
        <w:pStyle w:val="Styl1"/>
        <w:rPr>
          <w:rFonts w:ascii="Times New Roman" w:hAnsi="Times New Roman"/>
        </w:rPr>
      </w:pPr>
      <w:r w:rsidRPr="00954114">
        <w:rPr>
          <w:rFonts w:ascii="Times New Roman" w:hAnsi="Times New Roman"/>
        </w:rPr>
        <w:t>- plnit pokyny zaměstnanců školy vydané v souladu s právními předpisy a školním řádem,</w:t>
      </w:r>
    </w:p>
    <w:p w:rsidR="00FA06C9" w:rsidRPr="00954114" w:rsidRDefault="00FA06C9" w:rsidP="00FA06C9">
      <w:pPr>
        <w:pStyle w:val="Styl1"/>
        <w:rPr>
          <w:rFonts w:ascii="Times New Roman" w:hAnsi="Times New Roman"/>
        </w:rPr>
      </w:pPr>
      <w:r w:rsidRPr="00954114">
        <w:rPr>
          <w:rFonts w:ascii="Times New Roman" w:hAnsi="Times New Roman"/>
        </w:rPr>
        <w:t xml:space="preserve">- ve škole i na akcích školy vystupovat slušně a ohleduplně,  </w:t>
      </w:r>
    </w:p>
    <w:p w:rsidR="00FA06C9" w:rsidRPr="00954114" w:rsidRDefault="00FA06C9" w:rsidP="00FA06C9">
      <w:pPr>
        <w:pStyle w:val="Styl1"/>
        <w:rPr>
          <w:rFonts w:ascii="Times New Roman" w:hAnsi="Times New Roman"/>
        </w:rPr>
      </w:pPr>
      <w:r w:rsidRPr="00954114">
        <w:rPr>
          <w:rFonts w:ascii="Times New Roman" w:hAnsi="Times New Roman"/>
        </w:rPr>
        <w:t>- nepoškozovat majetek školy a spolužáků,</w:t>
      </w:r>
    </w:p>
    <w:p w:rsidR="00FA06C9" w:rsidRPr="00954114" w:rsidRDefault="00FA06C9" w:rsidP="00FA06C9">
      <w:pPr>
        <w:pStyle w:val="Styl1"/>
        <w:rPr>
          <w:rFonts w:ascii="Times New Roman" w:hAnsi="Times New Roman"/>
        </w:rPr>
      </w:pPr>
      <w:r w:rsidRPr="00954114">
        <w:rPr>
          <w:rFonts w:ascii="Times New Roman" w:hAnsi="Times New Roman"/>
        </w:rPr>
        <w:t>- informovat školu o změně zdravotní způsobilosti, zdravotních obtížích nebo jiných závažných skutečnostech, které by mohly mít vliv na průběh vzdělávání.</w:t>
      </w:r>
    </w:p>
    <w:p w:rsidR="001C48FD" w:rsidRPr="00954114" w:rsidRDefault="000C42D8">
      <w:pPr>
        <w:rPr>
          <w:sz w:val="22"/>
          <w:szCs w:val="22"/>
        </w:rPr>
      </w:pPr>
      <w:r w:rsidRPr="00954114">
        <w:rPr>
          <w:sz w:val="22"/>
          <w:szCs w:val="22"/>
        </w:rPr>
        <w:t xml:space="preserve">- vyjadřuje-li své mínění a názory, </w:t>
      </w:r>
      <w:r w:rsidR="00FA06C9" w:rsidRPr="00954114">
        <w:rPr>
          <w:sz w:val="22"/>
          <w:szCs w:val="22"/>
        </w:rPr>
        <w:t>činit tak vždy slušným způsobem.</w:t>
      </w:r>
    </w:p>
    <w:p w:rsidR="001C48FD" w:rsidRPr="00954114" w:rsidRDefault="001C48FD">
      <w:pPr>
        <w:rPr>
          <w:sz w:val="22"/>
          <w:szCs w:val="22"/>
          <w:u w:val="single"/>
        </w:rPr>
      </w:pPr>
    </w:p>
    <w:p w:rsidR="001C48FD" w:rsidRPr="00954114" w:rsidRDefault="00FA06C9" w:rsidP="00FA06C9">
      <w:pPr>
        <w:rPr>
          <w:bCs/>
          <w:sz w:val="22"/>
          <w:szCs w:val="22"/>
        </w:rPr>
      </w:pPr>
      <w:r w:rsidRPr="00954114">
        <w:rPr>
          <w:bCs/>
          <w:sz w:val="22"/>
          <w:szCs w:val="22"/>
          <w:u w:val="single"/>
        </w:rPr>
        <w:t>Základní p</w:t>
      </w:r>
      <w:r w:rsidR="000C42D8" w:rsidRPr="00954114">
        <w:rPr>
          <w:bCs/>
          <w:sz w:val="22"/>
          <w:szCs w:val="22"/>
          <w:u w:val="single"/>
        </w:rPr>
        <w:t xml:space="preserve">ráva zákonných zástupců </w:t>
      </w:r>
      <w:proofErr w:type="gramStart"/>
      <w:r w:rsidR="000C42D8" w:rsidRPr="00954114">
        <w:rPr>
          <w:bCs/>
          <w:sz w:val="22"/>
          <w:szCs w:val="22"/>
          <w:u w:val="single"/>
        </w:rPr>
        <w:t>žáků</w:t>
      </w:r>
      <w:r w:rsidRPr="00954114">
        <w:rPr>
          <w:bCs/>
          <w:sz w:val="22"/>
          <w:szCs w:val="22"/>
        </w:rPr>
        <w:t>(</w:t>
      </w:r>
      <w:proofErr w:type="gramEnd"/>
      <w:r w:rsidRPr="00954114">
        <w:rPr>
          <w:bCs/>
          <w:sz w:val="22"/>
          <w:szCs w:val="22"/>
        </w:rPr>
        <w:t>§ 21 školský zákon)</w:t>
      </w:r>
    </w:p>
    <w:p w:rsidR="001C48FD" w:rsidRPr="00954114" w:rsidRDefault="000C42D8" w:rsidP="00486D1A">
      <w:pPr>
        <w:rPr>
          <w:sz w:val="22"/>
          <w:szCs w:val="22"/>
        </w:rPr>
      </w:pPr>
      <w:r w:rsidRPr="00954114">
        <w:rPr>
          <w:sz w:val="22"/>
          <w:szCs w:val="22"/>
        </w:rPr>
        <w:t>Zákonní zástupci žáků mají právo:</w:t>
      </w:r>
    </w:p>
    <w:p w:rsidR="001C48FD" w:rsidRPr="00954114" w:rsidRDefault="000C42D8" w:rsidP="00486D1A">
      <w:pPr>
        <w:rPr>
          <w:sz w:val="22"/>
          <w:szCs w:val="22"/>
        </w:rPr>
      </w:pPr>
      <w:r w:rsidRPr="00954114">
        <w:rPr>
          <w:sz w:val="22"/>
          <w:szCs w:val="22"/>
        </w:rPr>
        <w:t>- na informace o průběhu a výsledcích vzdělávání svého dítěte,</w:t>
      </w:r>
    </w:p>
    <w:p w:rsidR="001C48FD" w:rsidRPr="00954114" w:rsidRDefault="000C42D8" w:rsidP="00486D1A">
      <w:pPr>
        <w:rPr>
          <w:sz w:val="22"/>
          <w:szCs w:val="22"/>
        </w:rPr>
      </w:pPr>
      <w:r w:rsidRPr="00954114">
        <w:rPr>
          <w:sz w:val="22"/>
          <w:szCs w:val="22"/>
        </w:rPr>
        <w:t>- volit a být voleni do školské rady</w:t>
      </w:r>
    </w:p>
    <w:p w:rsidR="001C48FD" w:rsidRPr="00954114" w:rsidRDefault="000C42D8" w:rsidP="00486D1A">
      <w:pPr>
        <w:rPr>
          <w:sz w:val="22"/>
          <w:szCs w:val="22"/>
        </w:rPr>
      </w:pPr>
      <w:r w:rsidRPr="00954114">
        <w:rPr>
          <w:sz w:val="22"/>
          <w:szCs w:val="22"/>
        </w:rPr>
        <w:t>- vyjadřovat se ke všem rozhodnutím týkajícím se podstatných z</w:t>
      </w:r>
      <w:r w:rsidR="002F62A9">
        <w:rPr>
          <w:sz w:val="22"/>
          <w:szCs w:val="22"/>
        </w:rPr>
        <w:t xml:space="preserve">áležitostí jejich dětí, přičemž </w:t>
      </w:r>
      <w:r w:rsidR="00024797" w:rsidRPr="00954114">
        <w:rPr>
          <w:sz w:val="22"/>
          <w:szCs w:val="22"/>
        </w:rPr>
        <w:t xml:space="preserve">jejich </w:t>
      </w:r>
      <w:r w:rsidR="001F6749">
        <w:rPr>
          <w:sz w:val="22"/>
          <w:szCs w:val="22"/>
        </w:rPr>
        <w:t xml:space="preserve">    </w:t>
      </w:r>
      <w:r w:rsidRPr="00954114">
        <w:rPr>
          <w:sz w:val="22"/>
          <w:szCs w:val="22"/>
        </w:rPr>
        <w:t>vyjádřením musí být věnována pozornost,</w:t>
      </w:r>
    </w:p>
    <w:p w:rsidR="001C48FD" w:rsidRPr="00954114" w:rsidRDefault="000C42D8" w:rsidP="00486D1A">
      <w:pPr>
        <w:rPr>
          <w:sz w:val="22"/>
          <w:szCs w:val="22"/>
        </w:rPr>
      </w:pPr>
      <w:r w:rsidRPr="00954114">
        <w:rPr>
          <w:sz w:val="22"/>
          <w:szCs w:val="22"/>
        </w:rPr>
        <w:t>- na informace a poradenskou pomoc školy pro jejich děti v záležitostech týkajících se vzdělávání podle školního vzdělávacího programu,</w:t>
      </w:r>
    </w:p>
    <w:p w:rsidR="001C48FD" w:rsidRDefault="000C42D8" w:rsidP="00486D1A">
      <w:pPr>
        <w:rPr>
          <w:sz w:val="22"/>
          <w:szCs w:val="22"/>
        </w:rPr>
      </w:pPr>
      <w:r w:rsidRPr="00954114">
        <w:rPr>
          <w:sz w:val="22"/>
          <w:szCs w:val="22"/>
        </w:rPr>
        <w:t xml:space="preserve">- </w:t>
      </w:r>
      <w:r w:rsidR="00FA06C9" w:rsidRPr="00954114">
        <w:rPr>
          <w:sz w:val="22"/>
          <w:szCs w:val="22"/>
        </w:rPr>
        <w:t>na korektní jednání a chování ze strany zaměstnanců školy</w:t>
      </w:r>
    </w:p>
    <w:p w:rsidR="002F62A9" w:rsidRDefault="002F62A9" w:rsidP="00486D1A">
      <w:pPr>
        <w:rPr>
          <w:sz w:val="22"/>
          <w:szCs w:val="22"/>
        </w:rPr>
      </w:pPr>
      <w:r>
        <w:rPr>
          <w:rFonts w:ascii="Calibri" w:hAnsi="Calibri" w:cs="Calibri"/>
          <w:color w:val="000000"/>
        </w:rPr>
        <w:t xml:space="preserve">- </w:t>
      </w:r>
      <w:r w:rsidRPr="002F62A9">
        <w:rPr>
          <w:color w:val="000000"/>
          <w:sz w:val="22"/>
          <w:szCs w:val="22"/>
        </w:rPr>
        <w:t>na přístup k osobním údajům, na opravu a výmaz osobních údajů a právo vznést námitku proti zpracování osobních údajů</w:t>
      </w:r>
    </w:p>
    <w:p w:rsidR="002F62A9" w:rsidRPr="00486D1A" w:rsidRDefault="00486D1A" w:rsidP="00486D1A">
      <w:pPr>
        <w:rPr>
          <w:sz w:val="22"/>
          <w:szCs w:val="22"/>
        </w:rPr>
      </w:pPr>
      <w:r>
        <w:rPr>
          <w:rFonts w:cstheme="minorHAnsi"/>
          <w:sz w:val="23"/>
          <w:szCs w:val="23"/>
        </w:rPr>
        <w:t xml:space="preserve">- </w:t>
      </w:r>
      <w:r w:rsidRPr="00486D1A">
        <w:rPr>
          <w:rFonts w:cstheme="minorHAnsi"/>
          <w:sz w:val="22"/>
          <w:szCs w:val="22"/>
        </w:rPr>
        <w:t>zpracování osobních údajů dětí a žáků za účelem propagace školy (webové stránky, propagační materiály, fotografie) je možné pouze s</w:t>
      </w:r>
      <w:r>
        <w:rPr>
          <w:rFonts w:cstheme="minorHAnsi"/>
          <w:sz w:val="22"/>
          <w:szCs w:val="22"/>
        </w:rPr>
        <w:t> </w:t>
      </w:r>
      <w:r>
        <w:rPr>
          <w:rFonts w:cstheme="minorHAnsi"/>
          <w:sz w:val="22"/>
          <w:szCs w:val="22"/>
          <w:u w:val="single"/>
        </w:rPr>
        <w:t xml:space="preserve">jejich </w:t>
      </w:r>
      <w:r w:rsidRPr="00486D1A">
        <w:rPr>
          <w:rFonts w:cstheme="minorHAnsi"/>
          <w:sz w:val="22"/>
          <w:szCs w:val="22"/>
          <w:u w:val="single"/>
        </w:rPr>
        <w:t>výslovným souhlasem</w:t>
      </w:r>
    </w:p>
    <w:p w:rsidR="001C48FD" w:rsidRPr="00954114" w:rsidRDefault="001C48FD">
      <w:pPr>
        <w:rPr>
          <w:b/>
          <w:bCs/>
          <w:sz w:val="22"/>
          <w:szCs w:val="22"/>
          <w:u w:val="single"/>
        </w:rPr>
      </w:pPr>
    </w:p>
    <w:p w:rsidR="001C48FD" w:rsidRPr="00954114" w:rsidRDefault="00FA06C9" w:rsidP="00FA06C9">
      <w:pPr>
        <w:rPr>
          <w:bCs/>
          <w:sz w:val="22"/>
          <w:szCs w:val="22"/>
        </w:rPr>
      </w:pPr>
      <w:r w:rsidRPr="00954114">
        <w:rPr>
          <w:bCs/>
          <w:sz w:val="22"/>
          <w:szCs w:val="22"/>
          <w:u w:val="single"/>
        </w:rPr>
        <w:t>Základní p</w:t>
      </w:r>
      <w:r w:rsidR="000C42D8" w:rsidRPr="00954114">
        <w:rPr>
          <w:bCs/>
          <w:sz w:val="22"/>
          <w:szCs w:val="22"/>
          <w:u w:val="single"/>
        </w:rPr>
        <w:t>ovinnosti zákonných zástupců žáků</w:t>
      </w:r>
      <w:r w:rsidRPr="00954114">
        <w:rPr>
          <w:bCs/>
          <w:sz w:val="22"/>
          <w:szCs w:val="22"/>
        </w:rPr>
        <w:t xml:space="preserve"> (§22 školského zákona)</w:t>
      </w:r>
    </w:p>
    <w:p w:rsidR="001C48FD" w:rsidRPr="00954114" w:rsidRDefault="000C42D8">
      <w:pPr>
        <w:rPr>
          <w:sz w:val="22"/>
          <w:szCs w:val="22"/>
        </w:rPr>
      </w:pPr>
      <w:r w:rsidRPr="00954114">
        <w:rPr>
          <w:sz w:val="22"/>
          <w:szCs w:val="22"/>
        </w:rPr>
        <w:t>Zákonní zástupci žáků mají povinnost:</w:t>
      </w:r>
    </w:p>
    <w:p w:rsidR="001C48FD" w:rsidRPr="00954114" w:rsidRDefault="000C42D8">
      <w:pPr>
        <w:rPr>
          <w:sz w:val="22"/>
          <w:szCs w:val="22"/>
        </w:rPr>
      </w:pPr>
      <w:r w:rsidRPr="00954114">
        <w:rPr>
          <w:sz w:val="22"/>
          <w:szCs w:val="22"/>
        </w:rPr>
        <w:t>- zajistit, aby žák docházel řádně do školy,</w:t>
      </w:r>
    </w:p>
    <w:p w:rsidR="001C48FD" w:rsidRPr="00954114" w:rsidRDefault="000C42D8">
      <w:pPr>
        <w:rPr>
          <w:sz w:val="22"/>
          <w:szCs w:val="22"/>
        </w:rPr>
      </w:pPr>
      <w:r w:rsidRPr="00954114">
        <w:rPr>
          <w:sz w:val="22"/>
          <w:szCs w:val="22"/>
        </w:rPr>
        <w:t>- na vyzvání ředitelky školy se osobně zúčastnit projednání závažných otázek týkajících se vzdělávání žáka,</w:t>
      </w:r>
    </w:p>
    <w:p w:rsidR="005D53D3" w:rsidRPr="00954114" w:rsidRDefault="000C42D8">
      <w:pPr>
        <w:rPr>
          <w:sz w:val="22"/>
          <w:szCs w:val="22"/>
        </w:rPr>
      </w:pPr>
      <w:r w:rsidRPr="00954114">
        <w:rPr>
          <w:sz w:val="22"/>
          <w:szCs w:val="22"/>
        </w:rPr>
        <w:t>- informovat školu o změně zdravotní způsobilosti, zdravotních obtížích žáka nebo jiných závažných skutečnostech, které by mohly mít vliv na průběh vzdělávání,</w:t>
      </w:r>
    </w:p>
    <w:p w:rsidR="001C48FD" w:rsidRPr="00954114" w:rsidRDefault="005D53D3">
      <w:pPr>
        <w:rPr>
          <w:sz w:val="22"/>
          <w:szCs w:val="22"/>
        </w:rPr>
      </w:pPr>
      <w:r w:rsidRPr="00954114">
        <w:rPr>
          <w:sz w:val="22"/>
          <w:szCs w:val="22"/>
        </w:rPr>
        <w:t xml:space="preserve"> </w:t>
      </w:r>
      <w:r w:rsidR="000C42D8" w:rsidRPr="00954114">
        <w:rPr>
          <w:sz w:val="22"/>
          <w:szCs w:val="22"/>
        </w:rPr>
        <w:t>- dokládat důvody nepřítomnosti a žáka ve vyučování v souladu s podmínkami stanovenými školním řádem,</w:t>
      </w:r>
    </w:p>
    <w:p w:rsidR="00FA06C9" w:rsidRPr="00954114" w:rsidRDefault="00FA06C9" w:rsidP="00FA06C9">
      <w:pPr>
        <w:pStyle w:val="Styl1"/>
        <w:rPr>
          <w:rFonts w:ascii="Times New Roman" w:hAnsi="Times New Roman"/>
        </w:rPr>
      </w:pPr>
      <w:r w:rsidRPr="00954114">
        <w:rPr>
          <w:rFonts w:ascii="Times New Roman" w:hAnsi="Times New Roman"/>
        </w:rPr>
        <w:t>- nahradit škodu, kterou žák způsobil svým nevhodným chováním a úmyslným ničením školního majetku,</w:t>
      </w:r>
    </w:p>
    <w:p w:rsidR="00FA06C9" w:rsidRPr="00954114" w:rsidRDefault="00FA06C9" w:rsidP="00FA06C9">
      <w:pPr>
        <w:pStyle w:val="Styl1"/>
        <w:rPr>
          <w:rFonts w:ascii="Times New Roman" w:hAnsi="Times New Roman"/>
        </w:rPr>
      </w:pPr>
      <w:r w:rsidRPr="00954114">
        <w:rPr>
          <w:rFonts w:ascii="Times New Roman" w:hAnsi="Times New Roman"/>
        </w:rPr>
        <w:t>- průběžně kontrolovat žákovskou knížku,</w:t>
      </w:r>
    </w:p>
    <w:p w:rsidR="001C48FD" w:rsidRPr="00954114" w:rsidRDefault="000C42D8">
      <w:pPr>
        <w:rPr>
          <w:sz w:val="22"/>
          <w:szCs w:val="22"/>
        </w:rPr>
      </w:pPr>
      <w:r w:rsidRPr="00954114">
        <w:rPr>
          <w:sz w:val="22"/>
          <w:szCs w:val="22"/>
        </w:rPr>
        <w:t>- oznamovat škole údaje nezbytné pro školní matriku (§ 28 odst. 2 a 3 školského zákona) a další údaje, které jsou podstatné pro průběh vzdělávání nebo bezpečnost a žáka, a změny v těchto údajích</w:t>
      </w:r>
      <w:r w:rsidR="00024797" w:rsidRPr="00954114">
        <w:rPr>
          <w:sz w:val="22"/>
          <w:szCs w:val="22"/>
        </w:rPr>
        <w:t>,</w:t>
      </w:r>
    </w:p>
    <w:p w:rsidR="00024797" w:rsidRDefault="00024797">
      <w:pPr>
        <w:rPr>
          <w:sz w:val="22"/>
          <w:szCs w:val="22"/>
        </w:rPr>
      </w:pPr>
      <w:r w:rsidRPr="00954114">
        <w:rPr>
          <w:sz w:val="22"/>
          <w:szCs w:val="22"/>
        </w:rPr>
        <w:t>- řídit se školním řádem a respektovat další vnitřní předpisy školy.</w:t>
      </w:r>
    </w:p>
    <w:p w:rsidR="00252E22" w:rsidRDefault="00252E22">
      <w:pPr>
        <w:rPr>
          <w:sz w:val="22"/>
          <w:szCs w:val="22"/>
        </w:rPr>
      </w:pPr>
    </w:p>
    <w:p w:rsidR="00252E22" w:rsidRPr="00252E22" w:rsidRDefault="002F62A9" w:rsidP="00252E22">
      <w:pPr>
        <w:rPr>
          <w:sz w:val="22"/>
          <w:szCs w:val="22"/>
        </w:rPr>
      </w:pPr>
      <w:r>
        <w:rPr>
          <w:bCs/>
          <w:sz w:val="22"/>
          <w:szCs w:val="22"/>
          <w:u w:val="single"/>
        </w:rPr>
        <w:t xml:space="preserve">Základní práva </w:t>
      </w:r>
      <w:r w:rsidR="00252E22" w:rsidRPr="00252E22">
        <w:rPr>
          <w:bCs/>
          <w:sz w:val="22"/>
          <w:szCs w:val="22"/>
          <w:u w:val="single"/>
        </w:rPr>
        <w:t>pedagogických pracovníků</w:t>
      </w:r>
      <w:r w:rsidR="00252E22" w:rsidRPr="00252E22">
        <w:rPr>
          <w:bCs/>
          <w:sz w:val="22"/>
          <w:szCs w:val="22"/>
        </w:rPr>
        <w:t xml:space="preserve"> (§ 22a školského zákona)</w:t>
      </w:r>
    </w:p>
    <w:p w:rsidR="00252E22" w:rsidRPr="00252E22" w:rsidRDefault="00252E22" w:rsidP="00252E22">
      <w:pPr>
        <w:rPr>
          <w:sz w:val="22"/>
          <w:szCs w:val="22"/>
        </w:rPr>
      </w:pPr>
      <w:r w:rsidRPr="00252E22">
        <w:rPr>
          <w:sz w:val="22"/>
          <w:szCs w:val="22"/>
        </w:rPr>
        <w:t>Pedagogičtí pracovníci mají při výkonu své pedagogické činnosti právo</w:t>
      </w:r>
      <w:r>
        <w:rPr>
          <w:sz w:val="22"/>
          <w:szCs w:val="22"/>
        </w:rPr>
        <w:t>:</w:t>
      </w:r>
    </w:p>
    <w:p w:rsidR="00252E22" w:rsidRPr="00252E22" w:rsidRDefault="00252E22" w:rsidP="00252E22">
      <w:pPr>
        <w:rPr>
          <w:sz w:val="22"/>
          <w:szCs w:val="22"/>
        </w:rPr>
      </w:pPr>
      <w:r w:rsidRPr="00252E22">
        <w:rPr>
          <w:sz w:val="22"/>
          <w:szCs w:val="22"/>
        </w:rPr>
        <w:t>-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252E22" w:rsidRPr="00252E22" w:rsidRDefault="00252E22" w:rsidP="00252E22">
      <w:pPr>
        <w:rPr>
          <w:sz w:val="22"/>
          <w:szCs w:val="22"/>
        </w:rPr>
      </w:pPr>
      <w:r w:rsidRPr="00252E22">
        <w:rPr>
          <w:sz w:val="22"/>
          <w:szCs w:val="22"/>
        </w:rPr>
        <w:t>- aby nebylo do jejich přímé pedagogické činnosti zasahováno v rozporu s právními předpisy,</w:t>
      </w:r>
    </w:p>
    <w:p w:rsidR="00252E22" w:rsidRPr="00252E22" w:rsidRDefault="00252E22" w:rsidP="00252E22">
      <w:pPr>
        <w:rPr>
          <w:sz w:val="22"/>
          <w:szCs w:val="22"/>
        </w:rPr>
      </w:pPr>
      <w:r w:rsidRPr="00252E22">
        <w:rPr>
          <w:sz w:val="22"/>
          <w:szCs w:val="22"/>
        </w:rPr>
        <w:t>- na využívání metod, forem a prostředků dle vlastního uvážení v souladu se zásadami a cíli vzdělávání při přímé vyučovací, výchovné, speciálně</w:t>
      </w:r>
      <w:r w:rsidR="002F62A9">
        <w:rPr>
          <w:sz w:val="22"/>
          <w:szCs w:val="22"/>
        </w:rPr>
        <w:t>-</w:t>
      </w:r>
      <w:r w:rsidRPr="00252E22">
        <w:rPr>
          <w:sz w:val="22"/>
          <w:szCs w:val="22"/>
        </w:rPr>
        <w:t>pedagogické a pedagogicko-psychologické činnosti,</w:t>
      </w:r>
    </w:p>
    <w:p w:rsidR="00252E22" w:rsidRPr="00252E22" w:rsidRDefault="00252E22" w:rsidP="00252E22">
      <w:pPr>
        <w:rPr>
          <w:sz w:val="22"/>
          <w:szCs w:val="22"/>
        </w:rPr>
      </w:pPr>
      <w:r w:rsidRPr="00252E22">
        <w:rPr>
          <w:sz w:val="22"/>
          <w:szCs w:val="22"/>
        </w:rPr>
        <w:t>- volit a být voleni do školské rady,</w:t>
      </w:r>
    </w:p>
    <w:p w:rsidR="00252E22" w:rsidRPr="00252E22" w:rsidRDefault="00252E22" w:rsidP="00252E22">
      <w:pPr>
        <w:rPr>
          <w:sz w:val="22"/>
          <w:szCs w:val="22"/>
        </w:rPr>
      </w:pPr>
      <w:r w:rsidRPr="00252E22">
        <w:rPr>
          <w:sz w:val="22"/>
          <w:szCs w:val="22"/>
        </w:rPr>
        <w:t>- na objektivní hodnocení své pedagogické činnosti.</w:t>
      </w:r>
    </w:p>
    <w:p w:rsidR="00252E22" w:rsidRPr="00252E22" w:rsidRDefault="00252E22" w:rsidP="00252E22">
      <w:pPr>
        <w:rPr>
          <w:sz w:val="22"/>
          <w:szCs w:val="22"/>
        </w:rPr>
      </w:pPr>
      <w:r w:rsidRPr="00252E22">
        <w:rPr>
          <w:sz w:val="22"/>
          <w:szCs w:val="22"/>
        </w:rPr>
        <w:t xml:space="preserve"> </w:t>
      </w:r>
    </w:p>
    <w:p w:rsidR="00252E22" w:rsidRPr="00252E22" w:rsidRDefault="00252E22" w:rsidP="00252E22">
      <w:pPr>
        <w:rPr>
          <w:sz w:val="22"/>
          <w:szCs w:val="22"/>
        </w:rPr>
      </w:pPr>
      <w:r>
        <w:rPr>
          <w:bCs/>
          <w:sz w:val="22"/>
          <w:szCs w:val="22"/>
          <w:u w:val="single"/>
        </w:rPr>
        <w:t>Základní p</w:t>
      </w:r>
      <w:r w:rsidRPr="00252E22">
        <w:rPr>
          <w:bCs/>
          <w:sz w:val="22"/>
          <w:szCs w:val="22"/>
          <w:u w:val="single"/>
        </w:rPr>
        <w:t xml:space="preserve">ovinnosti pedagogických pracovníků </w:t>
      </w:r>
      <w:r w:rsidRPr="00252E22">
        <w:rPr>
          <w:bCs/>
          <w:sz w:val="22"/>
          <w:szCs w:val="22"/>
        </w:rPr>
        <w:t>(§ 22b školského zákona)</w:t>
      </w:r>
    </w:p>
    <w:p w:rsidR="00252E22" w:rsidRPr="00252E22" w:rsidRDefault="00252E22" w:rsidP="00252E22">
      <w:pPr>
        <w:rPr>
          <w:sz w:val="22"/>
          <w:szCs w:val="22"/>
        </w:rPr>
      </w:pPr>
      <w:r w:rsidRPr="00252E22">
        <w:rPr>
          <w:sz w:val="22"/>
          <w:szCs w:val="22"/>
        </w:rPr>
        <w:t>Pedagogický pracovník je povinen</w:t>
      </w:r>
      <w:r>
        <w:rPr>
          <w:sz w:val="22"/>
          <w:szCs w:val="22"/>
        </w:rPr>
        <w:t>:</w:t>
      </w:r>
    </w:p>
    <w:p w:rsidR="00252E22" w:rsidRPr="00252E22" w:rsidRDefault="00252E22" w:rsidP="00252E22">
      <w:pPr>
        <w:rPr>
          <w:sz w:val="22"/>
          <w:szCs w:val="22"/>
        </w:rPr>
      </w:pPr>
      <w:r w:rsidRPr="00252E22">
        <w:rPr>
          <w:sz w:val="22"/>
          <w:szCs w:val="22"/>
        </w:rPr>
        <w:t>- vykonávat pedagogickou činnost v souladu se zásadami a cíli vzdělávání,</w:t>
      </w:r>
    </w:p>
    <w:p w:rsidR="00252E22" w:rsidRPr="00252E22" w:rsidRDefault="00252E22" w:rsidP="00252E22">
      <w:pPr>
        <w:rPr>
          <w:sz w:val="22"/>
          <w:szCs w:val="22"/>
        </w:rPr>
      </w:pPr>
      <w:r w:rsidRPr="00252E22">
        <w:rPr>
          <w:sz w:val="22"/>
          <w:szCs w:val="22"/>
        </w:rPr>
        <w:t>- chrá</w:t>
      </w:r>
      <w:r w:rsidR="002F62A9">
        <w:rPr>
          <w:sz w:val="22"/>
          <w:szCs w:val="22"/>
        </w:rPr>
        <w:t xml:space="preserve">nit a respektovat práva dítěte a </w:t>
      </w:r>
      <w:r w:rsidRPr="00252E22">
        <w:rPr>
          <w:sz w:val="22"/>
          <w:szCs w:val="22"/>
        </w:rPr>
        <w:t>žáka,</w:t>
      </w:r>
    </w:p>
    <w:p w:rsidR="00252E22" w:rsidRPr="00252E22" w:rsidRDefault="00252E22" w:rsidP="00252E22">
      <w:pPr>
        <w:rPr>
          <w:sz w:val="22"/>
          <w:szCs w:val="22"/>
        </w:rPr>
      </w:pPr>
      <w:r w:rsidRPr="00252E22">
        <w:rPr>
          <w:sz w:val="22"/>
          <w:szCs w:val="22"/>
        </w:rPr>
        <w:t>- c</w:t>
      </w:r>
      <w:r w:rsidR="002F62A9">
        <w:rPr>
          <w:sz w:val="22"/>
          <w:szCs w:val="22"/>
        </w:rPr>
        <w:t xml:space="preserve">hránit bezpečí a zdraví dítěte a </w:t>
      </w:r>
      <w:r w:rsidRPr="00252E22">
        <w:rPr>
          <w:sz w:val="22"/>
          <w:szCs w:val="22"/>
        </w:rPr>
        <w:t>žáka a předcházet všem formám rizikového chování ve školách a školských zařízeních,</w:t>
      </w:r>
    </w:p>
    <w:p w:rsidR="00252E22" w:rsidRPr="00252E22" w:rsidRDefault="00252E22" w:rsidP="00252E22">
      <w:pPr>
        <w:rPr>
          <w:sz w:val="22"/>
          <w:szCs w:val="22"/>
        </w:rPr>
      </w:pPr>
      <w:r w:rsidRPr="00252E22">
        <w:rPr>
          <w:sz w:val="22"/>
          <w:szCs w:val="22"/>
        </w:rPr>
        <w:t>- svým přístupem k výchově a vzdělávání vytvářet pozitivní a bezpečné klima ve školním prostředí a podporovat jeho rozvoj,</w:t>
      </w:r>
    </w:p>
    <w:p w:rsidR="00252E22" w:rsidRPr="00252E22" w:rsidRDefault="00252E22" w:rsidP="00252E22">
      <w:pPr>
        <w:rPr>
          <w:sz w:val="22"/>
          <w:szCs w:val="22"/>
        </w:rPr>
      </w:pPr>
      <w:r w:rsidRPr="00252E22">
        <w:rPr>
          <w:sz w:val="22"/>
          <w:szCs w:val="22"/>
        </w:rPr>
        <w:lastRenderedPageBreak/>
        <w:t>- zachovávat mlčenlivost a chránit před zneužitím osobní údaje, informace</w:t>
      </w:r>
      <w:r w:rsidR="002F62A9">
        <w:rPr>
          <w:sz w:val="22"/>
          <w:szCs w:val="22"/>
        </w:rPr>
        <w:t xml:space="preserve"> o zdravotním stavu dětí a žáků</w:t>
      </w:r>
      <w:r w:rsidRPr="00252E22">
        <w:rPr>
          <w:sz w:val="22"/>
          <w:szCs w:val="22"/>
        </w:rPr>
        <w:t xml:space="preserve"> a výsledky poradenské pomoci školského poradenského zařízení a školního poradenského pracoviště, s nimiž přišel do styku,</w:t>
      </w:r>
    </w:p>
    <w:p w:rsidR="00252E22" w:rsidRPr="00252E22" w:rsidRDefault="00252E22" w:rsidP="00252E22">
      <w:pPr>
        <w:rPr>
          <w:sz w:val="22"/>
          <w:szCs w:val="22"/>
        </w:rPr>
      </w:pPr>
      <w:r w:rsidRPr="00252E22">
        <w:rPr>
          <w:sz w:val="22"/>
          <w:szCs w:val="22"/>
        </w:rPr>
        <w:t>- posky</w:t>
      </w:r>
      <w:r w:rsidR="002F62A9">
        <w:rPr>
          <w:sz w:val="22"/>
          <w:szCs w:val="22"/>
        </w:rPr>
        <w:t xml:space="preserve">tovat dítěti, žákovi </w:t>
      </w:r>
      <w:r w:rsidRPr="00252E22">
        <w:rPr>
          <w:sz w:val="22"/>
          <w:szCs w:val="22"/>
        </w:rPr>
        <w:t>nebo zákonnému zástupci nezletilého dítěte nebo žáka informace spojené s výchovou a vzděláváním.</w:t>
      </w:r>
    </w:p>
    <w:p w:rsidR="001C48FD" w:rsidRPr="00024797" w:rsidRDefault="001C48FD">
      <w:pPr>
        <w:rPr>
          <w:sz w:val="24"/>
          <w:szCs w:val="24"/>
        </w:rPr>
      </w:pPr>
    </w:p>
    <w:p w:rsidR="00913D31" w:rsidRPr="00024797" w:rsidRDefault="000C42D8" w:rsidP="00913D31">
      <w:pPr>
        <w:rPr>
          <w:bCs/>
          <w:i/>
          <w:sz w:val="24"/>
          <w:u w:val="single"/>
        </w:rPr>
      </w:pPr>
      <w:proofErr w:type="gramStart"/>
      <w:r w:rsidRPr="00024797">
        <w:rPr>
          <w:bCs/>
          <w:i/>
          <w:sz w:val="24"/>
          <w:u w:val="single"/>
        </w:rPr>
        <w:t>2.</w:t>
      </w:r>
      <w:r w:rsidR="00B33547" w:rsidRPr="00024797">
        <w:rPr>
          <w:bCs/>
          <w:i/>
          <w:sz w:val="24"/>
          <w:u w:val="single"/>
        </w:rPr>
        <w:t xml:space="preserve">2 </w:t>
      </w:r>
      <w:r w:rsidRPr="00024797">
        <w:rPr>
          <w:bCs/>
          <w:i/>
          <w:sz w:val="24"/>
          <w:u w:val="single"/>
        </w:rPr>
        <w:t xml:space="preserve"> Docházka</w:t>
      </w:r>
      <w:proofErr w:type="gramEnd"/>
      <w:r w:rsidRPr="00024797">
        <w:rPr>
          <w:bCs/>
          <w:i/>
          <w:sz w:val="24"/>
          <w:u w:val="single"/>
        </w:rPr>
        <w:t xml:space="preserve"> do školy</w:t>
      </w:r>
    </w:p>
    <w:p w:rsidR="00913D31" w:rsidRPr="00954114" w:rsidRDefault="00913D31" w:rsidP="00913D31">
      <w:pPr>
        <w:rPr>
          <w:sz w:val="22"/>
          <w:szCs w:val="22"/>
        </w:rPr>
      </w:pPr>
      <w:r w:rsidRPr="00954114">
        <w:rPr>
          <w:bCs/>
          <w:color w:val="000000" w:themeColor="text1"/>
          <w:sz w:val="22"/>
          <w:szCs w:val="22"/>
        </w:rPr>
        <w:t xml:space="preserve">- </w:t>
      </w:r>
      <w:r w:rsidR="000C42D8" w:rsidRPr="00954114">
        <w:rPr>
          <w:sz w:val="22"/>
          <w:szCs w:val="22"/>
        </w:rPr>
        <w:t xml:space="preserve">Žák chodí do školy pravidelně a včas podle rozvrhu hodin. </w:t>
      </w:r>
    </w:p>
    <w:p w:rsidR="00913D31" w:rsidRPr="00954114" w:rsidRDefault="00913D31" w:rsidP="00913D31">
      <w:pPr>
        <w:rPr>
          <w:bCs/>
          <w:i/>
          <w:color w:val="FF0000"/>
          <w:sz w:val="22"/>
          <w:szCs w:val="22"/>
          <w:u w:val="single"/>
        </w:rPr>
      </w:pPr>
      <w:r w:rsidRPr="00954114">
        <w:rPr>
          <w:sz w:val="22"/>
          <w:szCs w:val="22"/>
        </w:rPr>
        <w:t>- Docházka do zájmových kroužků je pro přihlášené žáky povinná. Odhlásit se může   vždy ke konci pololetí</w:t>
      </w:r>
    </w:p>
    <w:p w:rsidR="00913D31" w:rsidRPr="00954114" w:rsidRDefault="00BE6080" w:rsidP="00913D31">
      <w:pPr>
        <w:pStyle w:val="Bezmezer"/>
        <w:ind w:left="142" w:hanging="142"/>
        <w:rPr>
          <w:rFonts w:ascii="Times New Roman" w:hAnsi="Times New Roman" w:cs="Times New Roman"/>
        </w:rPr>
      </w:pPr>
      <w:r w:rsidRPr="00954114">
        <w:rPr>
          <w:rFonts w:ascii="Times New Roman" w:hAnsi="Times New Roman" w:cs="Times New Roman"/>
        </w:rPr>
        <w:t xml:space="preserve">- </w:t>
      </w:r>
      <w:r w:rsidR="00913D31" w:rsidRPr="00954114">
        <w:rPr>
          <w:rFonts w:ascii="Times New Roman" w:hAnsi="Times New Roman" w:cs="Times New Roman"/>
        </w:rPr>
        <w:t>Evidenci docházky žáků do vyučování vede třídní učitel.</w:t>
      </w:r>
    </w:p>
    <w:p w:rsidR="00BE6080" w:rsidRPr="00954114" w:rsidRDefault="00BE6080" w:rsidP="00BE6080">
      <w:pPr>
        <w:pStyle w:val="Bezmezer"/>
        <w:ind w:left="142" w:hanging="142"/>
        <w:rPr>
          <w:rFonts w:ascii="Times New Roman" w:hAnsi="Times New Roman" w:cs="Times New Roman"/>
          <w:lang w:eastAsia="cs-CZ"/>
        </w:rPr>
      </w:pPr>
      <w:r w:rsidRPr="00954114">
        <w:rPr>
          <w:rFonts w:ascii="Times New Roman" w:hAnsi="Times New Roman" w:cs="Times New Roman"/>
        </w:rPr>
        <w:t>- Žáci přicházejí do školy alespoň 10 minut před začátkem vyučování a opouštějí školu nejpozději 15 minut po ukončení dopoledního nebo odpoledního vyučování (výjimky povoluje třídní učitel).</w:t>
      </w:r>
    </w:p>
    <w:p w:rsidR="00BE6080" w:rsidRPr="00954114" w:rsidRDefault="00BE6080" w:rsidP="00BE6080">
      <w:pPr>
        <w:pStyle w:val="Bezmezer"/>
        <w:ind w:left="142" w:hanging="142"/>
        <w:rPr>
          <w:rFonts w:ascii="Times New Roman" w:hAnsi="Times New Roman" w:cs="Times New Roman"/>
        </w:rPr>
      </w:pPr>
      <w:r w:rsidRPr="00954114">
        <w:rPr>
          <w:rFonts w:ascii="Times New Roman" w:hAnsi="Times New Roman" w:cs="Times New Roman"/>
        </w:rPr>
        <w:t>- Není dovoleno vycházet ze školní budovy, tento zákaz se netýká přestávky na oběd nebo nutného přesunu žáků na jiná místa mimo budovu, kde probíhá vyučování.</w:t>
      </w:r>
    </w:p>
    <w:p w:rsidR="00CF0630" w:rsidRDefault="00CF0630" w:rsidP="00BE6080">
      <w:pPr>
        <w:pStyle w:val="Bezmezer"/>
        <w:ind w:left="142" w:hanging="142"/>
        <w:rPr>
          <w:rFonts w:cs="Arial"/>
        </w:rPr>
      </w:pPr>
    </w:p>
    <w:p w:rsidR="00BE6080" w:rsidRPr="00110EF5" w:rsidRDefault="00BE6080" w:rsidP="00BE6080">
      <w:pPr>
        <w:pStyle w:val="Bezmezer"/>
        <w:ind w:left="142" w:hanging="142"/>
        <w:rPr>
          <w:rFonts w:ascii="Times New Roman" w:hAnsi="Times New Roman" w:cs="Times New Roman"/>
          <w:i/>
          <w:sz w:val="24"/>
          <w:szCs w:val="24"/>
          <w:u w:val="single"/>
        </w:rPr>
      </w:pPr>
      <w:r w:rsidRPr="00110EF5">
        <w:rPr>
          <w:rFonts w:ascii="Times New Roman" w:hAnsi="Times New Roman" w:cs="Times New Roman"/>
          <w:i/>
          <w:sz w:val="24"/>
          <w:szCs w:val="24"/>
          <w:u w:val="single"/>
        </w:rPr>
        <w:t>2.3 Základní pravidla chování ve škole</w:t>
      </w:r>
    </w:p>
    <w:p w:rsidR="00063033" w:rsidRPr="00954114" w:rsidRDefault="00063033" w:rsidP="00BE6080">
      <w:pPr>
        <w:pStyle w:val="Bezmezer"/>
        <w:ind w:left="142" w:hanging="142"/>
        <w:rPr>
          <w:rFonts w:ascii="Times New Roman" w:hAnsi="Times New Roman" w:cs="Times New Roman"/>
          <w:u w:val="single"/>
        </w:rPr>
      </w:pPr>
      <w:r w:rsidRPr="00954114">
        <w:rPr>
          <w:rFonts w:ascii="Times New Roman" w:hAnsi="Times New Roman" w:cs="Times New Roman"/>
          <w:u w:val="single"/>
        </w:rPr>
        <w:t>Žáci školy:</w:t>
      </w:r>
    </w:p>
    <w:p w:rsidR="00063033" w:rsidRPr="00954114" w:rsidRDefault="00063033" w:rsidP="00BE6080">
      <w:pPr>
        <w:pStyle w:val="Styl1"/>
        <w:rPr>
          <w:rFonts w:ascii="Times New Roman" w:hAnsi="Times New Roman"/>
        </w:rPr>
      </w:pPr>
      <w:r w:rsidRPr="00954114">
        <w:rPr>
          <w:rFonts w:ascii="Times New Roman" w:hAnsi="Times New Roman"/>
        </w:rPr>
        <w:t xml:space="preserve">- </w:t>
      </w:r>
      <w:r w:rsidR="00BE6080" w:rsidRPr="00954114">
        <w:rPr>
          <w:rFonts w:ascii="Times New Roman" w:hAnsi="Times New Roman"/>
        </w:rPr>
        <w:t>dodržují pravidla slušného chování ve vztahu ke všem z</w:t>
      </w:r>
      <w:r w:rsidRPr="00954114">
        <w:rPr>
          <w:rFonts w:ascii="Times New Roman" w:hAnsi="Times New Roman"/>
        </w:rPr>
        <w:t>aměstnancům školy i spolužákům</w:t>
      </w:r>
    </w:p>
    <w:p w:rsidR="00A54EA6" w:rsidRPr="00954114" w:rsidRDefault="00063033" w:rsidP="00063033">
      <w:pPr>
        <w:pStyle w:val="Styl1"/>
        <w:ind w:left="0" w:firstLine="0"/>
        <w:rPr>
          <w:rFonts w:ascii="Times New Roman" w:hAnsi="Times New Roman"/>
          <w:snapToGrid w:val="0"/>
        </w:rPr>
      </w:pPr>
      <w:r w:rsidRPr="00954114">
        <w:rPr>
          <w:rFonts w:ascii="Times New Roman" w:hAnsi="Times New Roman"/>
        </w:rPr>
        <w:t>- n</w:t>
      </w:r>
      <w:r w:rsidR="00BE6080" w:rsidRPr="00954114">
        <w:rPr>
          <w:rFonts w:ascii="Times New Roman" w:hAnsi="Times New Roman"/>
        </w:rPr>
        <w:t>epouží</w:t>
      </w:r>
      <w:r w:rsidRPr="00954114">
        <w:rPr>
          <w:rFonts w:ascii="Times New Roman" w:hAnsi="Times New Roman"/>
        </w:rPr>
        <w:t>vají hrubých a vulgárních slov</w:t>
      </w:r>
      <w:r w:rsidR="00A54EA6" w:rsidRPr="00954114">
        <w:rPr>
          <w:rFonts w:ascii="Times New Roman" w:hAnsi="Times New Roman"/>
          <w:snapToGrid w:val="0"/>
        </w:rPr>
        <w:t xml:space="preserve">, mluví takovým jazykem, který neobsahuje urážlivé, sprosté </w:t>
      </w:r>
    </w:p>
    <w:p w:rsidR="00063033" w:rsidRPr="00954114" w:rsidRDefault="00A54EA6" w:rsidP="00063033">
      <w:pPr>
        <w:pStyle w:val="Styl1"/>
        <w:ind w:left="0" w:firstLine="0"/>
        <w:rPr>
          <w:rFonts w:ascii="Times New Roman" w:hAnsi="Times New Roman"/>
        </w:rPr>
      </w:pPr>
      <w:r w:rsidRPr="00954114">
        <w:rPr>
          <w:rFonts w:ascii="Times New Roman" w:hAnsi="Times New Roman"/>
          <w:snapToGrid w:val="0"/>
        </w:rPr>
        <w:t>a neuctivé výrazy</w:t>
      </w:r>
      <w:r w:rsidR="00BF1F84" w:rsidRPr="00954114">
        <w:rPr>
          <w:rFonts w:ascii="Times New Roman" w:hAnsi="Times New Roman"/>
          <w:snapToGrid w:val="0"/>
        </w:rPr>
        <w:t xml:space="preserve">, zvláště hrubé slovní a úmyslné fyzické útoky vůči spolužákům a zaměstnancům </w:t>
      </w:r>
      <w:r w:rsidR="00486D1A">
        <w:rPr>
          <w:rFonts w:ascii="Times New Roman" w:hAnsi="Times New Roman"/>
          <w:snapToGrid w:val="0"/>
        </w:rPr>
        <w:t xml:space="preserve">      </w:t>
      </w:r>
      <w:r w:rsidR="00BF1F84" w:rsidRPr="00954114">
        <w:rPr>
          <w:rFonts w:ascii="Times New Roman" w:hAnsi="Times New Roman"/>
          <w:snapToGrid w:val="0"/>
        </w:rPr>
        <w:t xml:space="preserve">školy jsou považovány za závažné porušení školního řádu </w:t>
      </w:r>
    </w:p>
    <w:p w:rsidR="00BE6080" w:rsidRPr="00954114" w:rsidRDefault="00063033" w:rsidP="00063033">
      <w:pPr>
        <w:pStyle w:val="Styl1"/>
        <w:ind w:left="0" w:firstLine="0"/>
        <w:rPr>
          <w:rFonts w:ascii="Times New Roman" w:hAnsi="Times New Roman"/>
        </w:rPr>
      </w:pPr>
      <w:r w:rsidRPr="00954114">
        <w:rPr>
          <w:rFonts w:ascii="Times New Roman" w:hAnsi="Times New Roman"/>
        </w:rPr>
        <w:t>- p</w:t>
      </w:r>
      <w:r w:rsidR="00BE6080" w:rsidRPr="00954114">
        <w:rPr>
          <w:rFonts w:ascii="Times New Roman" w:hAnsi="Times New Roman"/>
        </w:rPr>
        <w:t>oužívání výrazů jako „Děkuji“, „Prosím“, „</w:t>
      </w:r>
      <w:r w:rsidRPr="00954114">
        <w:rPr>
          <w:rFonts w:ascii="Times New Roman" w:hAnsi="Times New Roman"/>
        </w:rPr>
        <w:t>Dovolte“ apod. je samozřejmostí</w:t>
      </w:r>
    </w:p>
    <w:p w:rsidR="00063033" w:rsidRPr="00954114" w:rsidRDefault="00063033" w:rsidP="00A54EA6">
      <w:pPr>
        <w:pStyle w:val="Styl1"/>
        <w:rPr>
          <w:rFonts w:ascii="Times New Roman" w:hAnsi="Times New Roman"/>
        </w:rPr>
      </w:pPr>
      <w:r w:rsidRPr="00954114">
        <w:rPr>
          <w:rFonts w:ascii="Times New Roman" w:hAnsi="Times New Roman"/>
        </w:rPr>
        <w:t xml:space="preserve">- </w:t>
      </w:r>
      <w:r w:rsidR="00BE6080" w:rsidRPr="00954114">
        <w:rPr>
          <w:rFonts w:ascii="Times New Roman" w:hAnsi="Times New Roman"/>
        </w:rPr>
        <w:t>zdraví v budově i m</w:t>
      </w:r>
      <w:r w:rsidRPr="00954114">
        <w:rPr>
          <w:rFonts w:ascii="Times New Roman" w:hAnsi="Times New Roman"/>
        </w:rPr>
        <w:t xml:space="preserve">imo ni srozumitelným pozdravem, </w:t>
      </w:r>
      <w:r w:rsidR="00BE6080" w:rsidRPr="00954114">
        <w:rPr>
          <w:rFonts w:ascii="Times New Roman" w:hAnsi="Times New Roman"/>
        </w:rPr>
        <w:t xml:space="preserve">oslovují zaměstnance </w:t>
      </w:r>
      <w:r w:rsidR="00486D1A">
        <w:rPr>
          <w:rFonts w:ascii="Times New Roman" w:hAnsi="Times New Roman"/>
        </w:rPr>
        <w:t>školy</w:t>
      </w:r>
      <w:proofErr w:type="gramStart"/>
      <w:r w:rsidR="00486D1A">
        <w:rPr>
          <w:rFonts w:ascii="Times New Roman" w:hAnsi="Times New Roman"/>
        </w:rPr>
        <w:t xml:space="preserve">: </w:t>
      </w:r>
      <w:r w:rsidRPr="00954114">
        <w:rPr>
          <w:rFonts w:ascii="Times New Roman" w:hAnsi="Times New Roman"/>
        </w:rPr>
        <w:t>,,Pane</w:t>
      </w:r>
      <w:proofErr w:type="gramEnd"/>
      <w:r w:rsidRPr="00954114">
        <w:rPr>
          <w:rFonts w:ascii="Times New Roman" w:hAnsi="Times New Roman"/>
        </w:rPr>
        <w:t>/í, paní s funkcí„</w:t>
      </w:r>
    </w:p>
    <w:p w:rsidR="00BE6080" w:rsidRPr="00954114" w:rsidRDefault="00063033" w:rsidP="00BE6080">
      <w:pPr>
        <w:pStyle w:val="Styl1"/>
        <w:rPr>
          <w:rFonts w:ascii="Times New Roman" w:hAnsi="Times New Roman"/>
          <w:snapToGrid w:val="0"/>
        </w:rPr>
      </w:pPr>
      <w:r w:rsidRPr="00954114">
        <w:rPr>
          <w:rFonts w:ascii="Times New Roman" w:hAnsi="Times New Roman"/>
          <w:snapToGrid w:val="0"/>
        </w:rPr>
        <w:t xml:space="preserve">- ve škole i na veřejnosti </w:t>
      </w:r>
      <w:r w:rsidR="00486D1A">
        <w:rPr>
          <w:rFonts w:ascii="Times New Roman" w:hAnsi="Times New Roman"/>
          <w:snapToGrid w:val="0"/>
        </w:rPr>
        <w:t xml:space="preserve">se </w:t>
      </w:r>
      <w:r w:rsidR="00BF1F84" w:rsidRPr="00954114">
        <w:rPr>
          <w:rFonts w:ascii="Times New Roman" w:hAnsi="Times New Roman"/>
          <w:snapToGrid w:val="0"/>
        </w:rPr>
        <w:t xml:space="preserve">vždy </w:t>
      </w:r>
      <w:r w:rsidRPr="00954114">
        <w:rPr>
          <w:rFonts w:ascii="Times New Roman" w:hAnsi="Times New Roman"/>
          <w:snapToGrid w:val="0"/>
        </w:rPr>
        <w:t xml:space="preserve">chovají </w:t>
      </w:r>
      <w:r w:rsidR="00BE6080" w:rsidRPr="00954114">
        <w:rPr>
          <w:rFonts w:ascii="Times New Roman" w:hAnsi="Times New Roman"/>
          <w:snapToGrid w:val="0"/>
        </w:rPr>
        <w:t>tak, aby nepoškodili pově</w:t>
      </w:r>
      <w:r w:rsidRPr="00954114">
        <w:rPr>
          <w:rFonts w:ascii="Times New Roman" w:hAnsi="Times New Roman"/>
          <w:snapToGrid w:val="0"/>
        </w:rPr>
        <w:t>st svoji, své rodiny ani školy</w:t>
      </w:r>
    </w:p>
    <w:p w:rsidR="00BE6080" w:rsidRPr="00954114" w:rsidRDefault="00063033" w:rsidP="00BE6080">
      <w:pPr>
        <w:pStyle w:val="Styl1"/>
        <w:rPr>
          <w:rFonts w:ascii="Times New Roman" w:hAnsi="Times New Roman"/>
        </w:rPr>
      </w:pPr>
      <w:r w:rsidRPr="00954114">
        <w:rPr>
          <w:rFonts w:ascii="Times New Roman" w:hAnsi="Times New Roman"/>
        </w:rPr>
        <w:t>- jsou povinni</w:t>
      </w:r>
      <w:r w:rsidR="00BE6080" w:rsidRPr="00954114">
        <w:rPr>
          <w:rFonts w:ascii="Times New Roman" w:hAnsi="Times New Roman"/>
        </w:rPr>
        <w:t xml:space="preserve"> respektovat práva spolužáků a zaměstnanců školy, které ne</w:t>
      </w:r>
      <w:r w:rsidRPr="00954114">
        <w:rPr>
          <w:rFonts w:ascii="Times New Roman" w:hAnsi="Times New Roman"/>
        </w:rPr>
        <w:t>smí v jejich právech omezovat</w:t>
      </w:r>
    </w:p>
    <w:p w:rsidR="00BF1F84" w:rsidRPr="00954114" w:rsidRDefault="00BF1F84" w:rsidP="00BE6080">
      <w:pPr>
        <w:pStyle w:val="Styl1"/>
        <w:rPr>
          <w:rFonts w:ascii="Times New Roman" w:hAnsi="Times New Roman"/>
        </w:rPr>
      </w:pPr>
      <w:r w:rsidRPr="00954114">
        <w:rPr>
          <w:rFonts w:ascii="Times New Roman" w:hAnsi="Times New Roman"/>
        </w:rPr>
        <w:t>- pomáhají slabším nebo postiženým spolužákům, popř. dospělým návštěvníkům školy</w:t>
      </w:r>
    </w:p>
    <w:p w:rsidR="00EE15FC" w:rsidRPr="00954114" w:rsidRDefault="00EE15FC" w:rsidP="00BE6080">
      <w:pPr>
        <w:pStyle w:val="Styl1"/>
        <w:rPr>
          <w:rFonts w:ascii="Times New Roman" w:hAnsi="Times New Roman"/>
        </w:rPr>
      </w:pPr>
      <w:r w:rsidRPr="00954114">
        <w:rPr>
          <w:rFonts w:ascii="Times New Roman" w:hAnsi="Times New Roman"/>
        </w:rPr>
        <w:t>- dodržují zásady společenského chování</w:t>
      </w:r>
    </w:p>
    <w:p w:rsidR="00A54EA6" w:rsidRPr="00954114" w:rsidRDefault="00A54EA6" w:rsidP="00BE6080">
      <w:pPr>
        <w:pStyle w:val="Styl1"/>
        <w:rPr>
          <w:rFonts w:ascii="Times New Roman" w:hAnsi="Times New Roman"/>
        </w:rPr>
      </w:pPr>
      <w:r w:rsidRPr="00954114">
        <w:rPr>
          <w:rFonts w:ascii="Times New Roman" w:hAnsi="Times New Roman"/>
        </w:rPr>
        <w:t>- jsou odpovědni za své chování a školní výsledky</w:t>
      </w:r>
    </w:p>
    <w:p w:rsidR="00BE6080" w:rsidRPr="00954114" w:rsidRDefault="00BE6080" w:rsidP="00BE6080">
      <w:pPr>
        <w:pStyle w:val="Styl1"/>
        <w:rPr>
          <w:rFonts w:ascii="Times New Roman" w:hAnsi="Times New Roman"/>
        </w:rPr>
      </w:pPr>
      <w:r w:rsidRPr="00954114">
        <w:rPr>
          <w:rFonts w:ascii="Times New Roman" w:hAnsi="Times New Roman"/>
        </w:rPr>
        <w:t>- nenarušují průběh vyučovací hodiny nevhodných chováním a činnostmi, které se neslučují se školním řádem a nemají žádný vztah k vyučování (vyrušování při vyučování, napovídání při zkoušení, opisování při písemných zkouškách a používání nepovolených pomůcek). Přestávek využívají k přípravě na vyučování, nebo k přechodu do jiných učeben, k osvěžení a odpočinku.</w:t>
      </w:r>
    </w:p>
    <w:p w:rsidR="00BE6080" w:rsidRPr="00954114" w:rsidRDefault="00EE15FC" w:rsidP="00BE6080">
      <w:pPr>
        <w:pStyle w:val="Styl1"/>
        <w:rPr>
          <w:rFonts w:ascii="Times New Roman" w:hAnsi="Times New Roman"/>
        </w:rPr>
      </w:pPr>
      <w:r w:rsidRPr="00954114">
        <w:rPr>
          <w:rFonts w:ascii="Times New Roman" w:hAnsi="Times New Roman"/>
        </w:rPr>
        <w:t xml:space="preserve">- </w:t>
      </w:r>
      <w:r w:rsidR="00BF1F84" w:rsidRPr="00954114">
        <w:rPr>
          <w:rFonts w:ascii="Times New Roman" w:hAnsi="Times New Roman"/>
        </w:rPr>
        <w:t xml:space="preserve">mají </w:t>
      </w:r>
      <w:r w:rsidR="00BE6080" w:rsidRPr="00954114">
        <w:rPr>
          <w:rFonts w:ascii="Times New Roman" w:hAnsi="Times New Roman"/>
        </w:rPr>
        <w:t xml:space="preserve">zakázáno pořizovat během vyučování jakékoliv záznamy (zvukové, obrazové nebo elektronické). Pořizování obrazových snímků a zvukových a obrazových záznamů je upraveno v zákoně č. 89/2012 Sb., občanský zákoník. Občanský zákoník stanoví zákaz neoprávněného vyobrazení člověka, na jehož základě je dotyčný zpětně identifikovatelný. Zároveň zakazuje neoprávněné </w:t>
      </w:r>
      <w:r w:rsidR="00486D1A">
        <w:rPr>
          <w:rFonts w:ascii="Times New Roman" w:hAnsi="Times New Roman"/>
        </w:rPr>
        <w:t>šíření podobizny (§ 84 a násl.)</w:t>
      </w:r>
    </w:p>
    <w:p w:rsidR="00BF1F84" w:rsidRPr="00954114" w:rsidRDefault="00BF1F84" w:rsidP="00BE6080">
      <w:pPr>
        <w:pStyle w:val="Styl1"/>
        <w:rPr>
          <w:rFonts w:ascii="Times New Roman" w:hAnsi="Times New Roman"/>
          <w:snapToGrid w:val="0"/>
        </w:rPr>
      </w:pPr>
      <w:r w:rsidRPr="00954114">
        <w:rPr>
          <w:rFonts w:ascii="Times New Roman" w:hAnsi="Times New Roman"/>
        </w:rPr>
        <w:t xml:space="preserve">- </w:t>
      </w:r>
      <w:r w:rsidR="00486D1A">
        <w:rPr>
          <w:rFonts w:ascii="Times New Roman" w:hAnsi="Times New Roman"/>
          <w:snapToGrid w:val="0"/>
        </w:rPr>
        <w:t>z</w:t>
      </w:r>
      <w:r w:rsidR="00EE15FC" w:rsidRPr="00954114">
        <w:rPr>
          <w:rFonts w:ascii="Times New Roman" w:hAnsi="Times New Roman"/>
          <w:snapToGrid w:val="0"/>
        </w:rPr>
        <w:t>a chování žáků ve volném čase odpovídají zákonní zástupci žáka.</w:t>
      </w:r>
    </w:p>
    <w:p w:rsidR="00EE15FC" w:rsidRDefault="00EE15FC" w:rsidP="00BE6080">
      <w:pPr>
        <w:pStyle w:val="Styl1"/>
        <w:rPr>
          <w:snapToGrid w:val="0"/>
        </w:rPr>
      </w:pPr>
    </w:p>
    <w:p w:rsidR="00EE15FC" w:rsidRPr="00110EF5" w:rsidRDefault="00EE15FC" w:rsidP="00BE6080">
      <w:pPr>
        <w:pStyle w:val="Styl1"/>
        <w:rPr>
          <w:rFonts w:ascii="Times New Roman" w:hAnsi="Times New Roman"/>
          <w:i/>
          <w:snapToGrid w:val="0"/>
          <w:sz w:val="24"/>
          <w:szCs w:val="24"/>
          <w:u w:val="single"/>
        </w:rPr>
      </w:pPr>
      <w:r w:rsidRPr="00110EF5">
        <w:rPr>
          <w:rFonts w:ascii="Times New Roman" w:hAnsi="Times New Roman"/>
          <w:i/>
          <w:snapToGrid w:val="0"/>
          <w:sz w:val="24"/>
          <w:szCs w:val="24"/>
          <w:u w:val="single"/>
        </w:rPr>
        <w:t>2.4 Připravenost žáků na výuku, nošení pomůcek a školních potřeb</w:t>
      </w:r>
    </w:p>
    <w:p w:rsidR="00EE15FC" w:rsidRPr="00954114" w:rsidRDefault="00EE15FC" w:rsidP="00EE15FC">
      <w:pPr>
        <w:pStyle w:val="Bezmezer"/>
        <w:ind w:left="142" w:hanging="142"/>
        <w:rPr>
          <w:rFonts w:ascii="Times New Roman" w:hAnsi="Times New Roman" w:cs="Times New Roman"/>
        </w:rPr>
      </w:pPr>
      <w:r w:rsidRPr="00954114">
        <w:rPr>
          <w:rFonts w:ascii="Times New Roman" w:hAnsi="Times New Roman" w:cs="Times New Roman"/>
        </w:rPr>
        <w:t>- Do školy přicházejí žáci vhodně a čistě upraveni. V šatnách se přezouvají do domácí obuvi, ve které se pohybují po škole.</w:t>
      </w:r>
    </w:p>
    <w:p w:rsidR="00EE15FC" w:rsidRPr="00954114" w:rsidRDefault="00EE15FC" w:rsidP="00EE15FC">
      <w:pPr>
        <w:pStyle w:val="Bezmezer"/>
        <w:ind w:left="142" w:hanging="142"/>
        <w:rPr>
          <w:rFonts w:ascii="Times New Roman" w:hAnsi="Times New Roman" w:cs="Times New Roman"/>
        </w:rPr>
      </w:pPr>
      <w:r w:rsidRPr="00954114">
        <w:rPr>
          <w:rFonts w:ascii="Times New Roman" w:hAnsi="Times New Roman" w:cs="Times New Roman"/>
        </w:rPr>
        <w:t>- Žáci udržují své pracovní místo a jeho okolí v čistotě a pořádku.</w:t>
      </w:r>
    </w:p>
    <w:p w:rsidR="00EE15FC" w:rsidRPr="00954114" w:rsidRDefault="00EE15FC" w:rsidP="00EE15FC">
      <w:pPr>
        <w:pStyle w:val="Bezmezer"/>
        <w:ind w:left="142" w:hanging="142"/>
        <w:rPr>
          <w:rFonts w:ascii="Times New Roman" w:hAnsi="Times New Roman" w:cs="Times New Roman"/>
        </w:rPr>
      </w:pPr>
      <w:r w:rsidRPr="00954114">
        <w:rPr>
          <w:rFonts w:ascii="Times New Roman" w:hAnsi="Times New Roman" w:cs="Times New Roman"/>
        </w:rPr>
        <w:t>- Žáci se zodpovědně připravují na vyučování, zpracovávají zadané úkoly, na vyučování mají připravené potřebné pomůcky, na hodiny tělesné výchovy vhodný oděv a vhodnou obuv.</w:t>
      </w:r>
    </w:p>
    <w:p w:rsidR="00EE15FC" w:rsidRPr="00954114" w:rsidRDefault="00EE15FC" w:rsidP="00EE15FC">
      <w:pPr>
        <w:rPr>
          <w:sz w:val="22"/>
          <w:szCs w:val="22"/>
        </w:rPr>
      </w:pPr>
      <w:r w:rsidRPr="00954114">
        <w:rPr>
          <w:sz w:val="22"/>
          <w:szCs w:val="22"/>
        </w:rPr>
        <w:t>- Jestliže se žák nemohl na vyučování náležitě připravit nebo nevypracoval domácí úlohu, omluví se a zdůvodní svoji nepřipravenost učiteli na počátku vyučovací hodiny. Dle potřeby využije možnosti konzultace (přichází s doplněnou látkou, konkrétními dotazy). Učebnice a školní potřeby nosí do školy podle rozvrhu hodin a podle pokynů pedagogických pracovníků</w:t>
      </w:r>
      <w:r w:rsidR="00EC55BC" w:rsidRPr="00954114">
        <w:rPr>
          <w:sz w:val="22"/>
          <w:szCs w:val="22"/>
        </w:rPr>
        <w:t>.</w:t>
      </w:r>
    </w:p>
    <w:p w:rsidR="00EC55BC" w:rsidRPr="00954114" w:rsidRDefault="00EC55BC" w:rsidP="00EC55BC">
      <w:pPr>
        <w:pStyle w:val="Bezmezer"/>
        <w:ind w:left="142" w:hanging="142"/>
        <w:rPr>
          <w:rFonts w:ascii="Times New Roman" w:hAnsi="Times New Roman" w:cs="Times New Roman"/>
          <w:lang w:eastAsia="cs-CZ"/>
        </w:rPr>
      </w:pPr>
      <w:r w:rsidRPr="00954114">
        <w:rPr>
          <w:rFonts w:ascii="Times New Roman" w:hAnsi="Times New Roman" w:cs="Times New Roman"/>
        </w:rPr>
        <w:t xml:space="preserve">- V hodinách se žák chová klidně a ukázněně, sleduje výklad, aktivně se zapojuje do práce, spolupracuje podle pokynů učitele. Chce-li mluvit, hlásí se a čeká, až bude vyzván. Žvýkání, cucání cukrovinek, pojídání potravin, říhání, vykřikování a jiné další formy vyrušováni a způsoby chování, které se neslučují s dobrými mravy, jsou nepřípustné. Tyto projevy budou proto hodnoceny jako porušení školního řádu. </w:t>
      </w:r>
    </w:p>
    <w:p w:rsidR="00EC55BC" w:rsidRPr="00954114" w:rsidRDefault="00EC55BC" w:rsidP="00EC55BC">
      <w:pPr>
        <w:pStyle w:val="Bezmezer"/>
        <w:ind w:left="142" w:hanging="142"/>
        <w:rPr>
          <w:rFonts w:ascii="Times New Roman" w:hAnsi="Times New Roman" w:cs="Times New Roman"/>
          <w:lang w:eastAsia="cs-CZ"/>
        </w:rPr>
      </w:pPr>
      <w:r w:rsidRPr="00954114">
        <w:rPr>
          <w:rFonts w:ascii="Times New Roman" w:hAnsi="Times New Roman" w:cs="Times New Roman"/>
        </w:rPr>
        <w:lastRenderedPageBreak/>
        <w:t xml:space="preserve">- Na začátku či v průběhu hodiny zdraví žák při vstupu pedagogického pracovníka (nebo jiné dospělé osoby) do třídy povstáním. Nenastoupí-li vyučující do 5 minut po začátku vyučovací hodiny, uvědomí žák, pověřený službou o této skutečnosti vedení školy. </w:t>
      </w:r>
    </w:p>
    <w:p w:rsidR="00EC55BC" w:rsidRPr="00954114" w:rsidRDefault="00EC55BC" w:rsidP="00EC55BC">
      <w:pPr>
        <w:pStyle w:val="Bezmezer"/>
        <w:ind w:left="142" w:hanging="142"/>
        <w:rPr>
          <w:rFonts w:ascii="Times New Roman" w:hAnsi="Times New Roman" w:cs="Times New Roman"/>
        </w:rPr>
      </w:pPr>
      <w:r w:rsidRPr="00954114">
        <w:rPr>
          <w:rFonts w:ascii="Times New Roman" w:hAnsi="Times New Roman" w:cs="Times New Roman"/>
        </w:rPr>
        <w:t xml:space="preserve">- Při vyučování sedí žáci podle zasedacího pořádku, který si určí vyučující v daném předmětu. </w:t>
      </w:r>
    </w:p>
    <w:p w:rsidR="00EC55BC" w:rsidRPr="00954114" w:rsidRDefault="00EC55BC" w:rsidP="00EC55BC">
      <w:pPr>
        <w:pStyle w:val="Bezmezer"/>
        <w:ind w:left="142" w:hanging="142"/>
        <w:rPr>
          <w:rFonts w:ascii="Times New Roman" w:hAnsi="Times New Roman" w:cs="Times New Roman"/>
        </w:rPr>
      </w:pPr>
      <w:r w:rsidRPr="00954114">
        <w:rPr>
          <w:rFonts w:ascii="Times New Roman" w:hAnsi="Times New Roman" w:cs="Times New Roman"/>
        </w:rPr>
        <w:t>- K zajištění ukázněného chování žáků a pořádku ve škole vykonávají pedagogičtí pracovníci a ostatní zaměstnanci školy dohled podle rozvrhu dohledů.</w:t>
      </w:r>
    </w:p>
    <w:p w:rsidR="00EC55BC" w:rsidRPr="00954114" w:rsidRDefault="00EC55BC" w:rsidP="00EC55BC">
      <w:pPr>
        <w:pStyle w:val="Bezmezer"/>
        <w:ind w:left="142" w:hanging="142"/>
        <w:rPr>
          <w:rFonts w:ascii="Times New Roman" w:hAnsi="Times New Roman" w:cs="Times New Roman"/>
        </w:rPr>
      </w:pPr>
    </w:p>
    <w:p w:rsidR="00EC55BC" w:rsidRPr="00110EF5" w:rsidRDefault="00EC55BC" w:rsidP="00EC55BC">
      <w:pPr>
        <w:pStyle w:val="Bezmezer"/>
        <w:ind w:left="142" w:hanging="142"/>
        <w:rPr>
          <w:rFonts w:ascii="Times New Roman" w:hAnsi="Times New Roman" w:cs="Times New Roman"/>
          <w:i/>
          <w:sz w:val="24"/>
          <w:szCs w:val="24"/>
          <w:u w:val="single"/>
        </w:rPr>
      </w:pPr>
      <w:r w:rsidRPr="00110EF5">
        <w:rPr>
          <w:rFonts w:ascii="Times New Roman" w:hAnsi="Times New Roman" w:cs="Times New Roman"/>
          <w:i/>
          <w:sz w:val="24"/>
          <w:szCs w:val="24"/>
          <w:u w:val="single"/>
        </w:rPr>
        <w:t>2.5 Účast na akcích pořádaných školou</w:t>
      </w:r>
    </w:p>
    <w:p w:rsidR="00EC55BC" w:rsidRPr="00954114" w:rsidRDefault="00EC55BC" w:rsidP="00EC55BC">
      <w:pPr>
        <w:pStyle w:val="Styl1"/>
        <w:rPr>
          <w:rFonts w:ascii="Times New Roman" w:hAnsi="Times New Roman"/>
        </w:rPr>
      </w:pPr>
      <w:r w:rsidRPr="00954114">
        <w:rPr>
          <w:rFonts w:ascii="Times New Roman" w:hAnsi="Times New Roman"/>
        </w:rPr>
        <w:t>- Při akcích konaných mimo místo, kde škola uskutečňuje vzdělávání, kdy místem pro shromáždění žáků není místo, kde škola uskutečňuje vzdělávání, se zajišťuje bezpečnost a ochrana zdraví žáků na předem určeném místě 15 minut před dobou shromáždění. Po skončení akce končí zajišťování bezpečnosti a ochrany zdraví žáků na předem určeném místě a v předem určeném čase. Místo a čas shromáždění žáků a skončení akce škola oznámí nejméně dva dny předem zákonným zástupcům žáků, a to zápisem do žákovské knížky (notýsků) nebo jinou písemnou informací.</w:t>
      </w:r>
    </w:p>
    <w:p w:rsidR="008501E2" w:rsidRPr="00954114" w:rsidRDefault="008501E2" w:rsidP="00EC55BC">
      <w:pPr>
        <w:pStyle w:val="Styl1"/>
        <w:rPr>
          <w:rFonts w:ascii="Times New Roman" w:hAnsi="Times New Roman"/>
        </w:rPr>
      </w:pPr>
      <w:r w:rsidRPr="00954114">
        <w:rPr>
          <w:rFonts w:ascii="Times New Roman" w:hAnsi="Times New Roman"/>
        </w:rPr>
        <w:t>- Probíhá-li výuka mimo kmenovou budovu, je povinností vyučujícího konat dohled a organizovat přesun žáků na místo určení a zpět. Přesun může zajistit i jiná dospělá osoba pověřená vedením školy.</w:t>
      </w:r>
    </w:p>
    <w:p w:rsidR="00EC55BC" w:rsidRPr="00954114" w:rsidRDefault="00EC55BC" w:rsidP="00EC55BC">
      <w:pPr>
        <w:pStyle w:val="Styl1"/>
        <w:rPr>
          <w:rFonts w:ascii="Times New Roman" w:hAnsi="Times New Roman"/>
        </w:rPr>
      </w:pPr>
      <w:r w:rsidRPr="00954114">
        <w:rPr>
          <w:rFonts w:ascii="Times New Roman" w:hAnsi="Times New Roman"/>
        </w:rPr>
        <w:t>- Při organizaci výuky na mimoškolních akcích stanoví zařazení a délku přestávek pedagog pověřený vedením akce, a to podle charakteru činnosti a s přihlédnutím k základním fyziologickým potřebám žáků.</w:t>
      </w:r>
    </w:p>
    <w:p w:rsidR="00EC55BC" w:rsidRPr="00954114" w:rsidRDefault="00EC55BC" w:rsidP="00EC55BC">
      <w:pPr>
        <w:pStyle w:val="Styl1"/>
        <w:rPr>
          <w:rFonts w:ascii="Times New Roman" w:hAnsi="Times New Roman"/>
        </w:rPr>
      </w:pPr>
      <w:r w:rsidRPr="00954114">
        <w:rPr>
          <w:rFonts w:ascii="Times New Roman" w:hAnsi="Times New Roman"/>
        </w:rPr>
        <w:t xml:space="preserve">- </w:t>
      </w:r>
      <w:r w:rsidR="00110EF5" w:rsidRPr="00954114">
        <w:rPr>
          <w:rFonts w:ascii="Times New Roman" w:hAnsi="Times New Roman"/>
        </w:rPr>
        <w:t>N</w:t>
      </w:r>
      <w:r w:rsidRPr="00954114">
        <w:rPr>
          <w:rFonts w:ascii="Times New Roman" w:hAnsi="Times New Roman"/>
        </w:rPr>
        <w:t xml:space="preserve">epřítomnost žáka na mimoškolních akcích </w:t>
      </w:r>
      <w:r w:rsidR="00110EF5" w:rsidRPr="00954114">
        <w:rPr>
          <w:rFonts w:ascii="Times New Roman" w:hAnsi="Times New Roman"/>
        </w:rPr>
        <w:t>zákonný zástupce řádně omluví.</w:t>
      </w:r>
    </w:p>
    <w:p w:rsidR="00110EF5" w:rsidRPr="00954114" w:rsidRDefault="00110EF5" w:rsidP="00EC55BC">
      <w:pPr>
        <w:pStyle w:val="Styl1"/>
        <w:rPr>
          <w:rFonts w:ascii="Times New Roman" w:hAnsi="Times New Roman"/>
        </w:rPr>
      </w:pPr>
    </w:p>
    <w:p w:rsidR="00110EF5" w:rsidRDefault="00110EF5" w:rsidP="00EC55BC">
      <w:pPr>
        <w:pStyle w:val="Styl1"/>
        <w:rPr>
          <w:rFonts w:ascii="Times New Roman" w:hAnsi="Times New Roman"/>
          <w:i/>
          <w:sz w:val="24"/>
          <w:szCs w:val="24"/>
          <w:u w:val="single"/>
        </w:rPr>
      </w:pPr>
      <w:r>
        <w:rPr>
          <w:rFonts w:ascii="Times New Roman" w:hAnsi="Times New Roman"/>
          <w:i/>
          <w:sz w:val="24"/>
          <w:szCs w:val="24"/>
          <w:u w:val="single"/>
        </w:rPr>
        <w:t>2.6 Informování o průběhu a výsledcích vzdělávání</w:t>
      </w:r>
    </w:p>
    <w:p w:rsidR="00636975" w:rsidRPr="00954114" w:rsidRDefault="00636975" w:rsidP="00636975">
      <w:pPr>
        <w:pStyle w:val="Styl1"/>
        <w:rPr>
          <w:rFonts w:ascii="Times New Roman" w:hAnsi="Times New Roman"/>
        </w:rPr>
      </w:pPr>
      <w:r w:rsidRPr="00954114">
        <w:rPr>
          <w:rFonts w:ascii="Times New Roman" w:hAnsi="Times New Roman"/>
        </w:rPr>
        <w:t xml:space="preserve">- Všichni žáci mají právo na informace o průběhu a výsledcích svého vzdělávání.  </w:t>
      </w:r>
    </w:p>
    <w:p w:rsidR="00636975" w:rsidRPr="00954114" w:rsidRDefault="00636975" w:rsidP="00636975">
      <w:pPr>
        <w:pStyle w:val="Styl1"/>
        <w:rPr>
          <w:rFonts w:ascii="Times New Roman" w:hAnsi="Times New Roman"/>
        </w:rPr>
      </w:pPr>
      <w:r w:rsidRPr="00954114">
        <w:rPr>
          <w:rFonts w:ascii="Times New Roman" w:hAnsi="Times New Roman"/>
        </w:rPr>
        <w:t>- Zákonní zástupci žáka mají právo na přístup k informacím o průběhu a výsledcích vzdělávání žáka a dalším informacím, které vyplývají z docházky do školy a společného soužití s dalšími osobami v prostředí školy.</w:t>
      </w:r>
    </w:p>
    <w:p w:rsidR="00636975" w:rsidRPr="00954114" w:rsidRDefault="00636975" w:rsidP="00636975">
      <w:pPr>
        <w:pStyle w:val="Styl1"/>
        <w:rPr>
          <w:rFonts w:ascii="Times New Roman" w:hAnsi="Times New Roman"/>
        </w:rPr>
      </w:pPr>
      <w:r w:rsidRPr="00954114">
        <w:rPr>
          <w:rFonts w:ascii="Times New Roman" w:hAnsi="Times New Roman"/>
        </w:rPr>
        <w:t>- Všichni pedagogičtí pracovníci se povinně zúčastňují třídních schůzek a konzultačních dnů, na kterých informují zákonné zástupce žáků o výsledcích výchovy a vzdělávání. V případě omluvené nepřítomnosti pedagogického pracovníka zajistí, aby zákonní zástupci byli informováni jiným způsobem.</w:t>
      </w:r>
    </w:p>
    <w:p w:rsidR="00636975" w:rsidRPr="00954114" w:rsidRDefault="00636975" w:rsidP="00636975">
      <w:pPr>
        <w:pStyle w:val="Styl1"/>
        <w:rPr>
          <w:rFonts w:ascii="Times New Roman" w:hAnsi="Times New Roman"/>
        </w:rPr>
      </w:pPr>
      <w:r w:rsidRPr="00954114">
        <w:rPr>
          <w:rFonts w:ascii="Times New Roman" w:hAnsi="Times New Roman"/>
        </w:rPr>
        <w:t>- Ve zvlášť opodstatněných případech poskytují pedagogičtí pracovníci zákonným zástupcům potřebné informace individuálně nebo jinou formou, na které se vedení školy a zákonný zástupce žáka domluví.</w:t>
      </w:r>
    </w:p>
    <w:p w:rsidR="00636975" w:rsidRPr="00954114" w:rsidRDefault="00636975" w:rsidP="00636975">
      <w:pPr>
        <w:pStyle w:val="Styl1"/>
        <w:rPr>
          <w:rFonts w:ascii="Times New Roman" w:hAnsi="Times New Roman"/>
          <w:snapToGrid w:val="0"/>
        </w:rPr>
      </w:pPr>
      <w:r w:rsidRPr="00954114">
        <w:rPr>
          <w:rFonts w:ascii="Times New Roman" w:hAnsi="Times New Roman"/>
          <w:snapToGrid w:val="0"/>
        </w:rPr>
        <w:t>- Zákonní zástupci musí být včas informován o výrazně zhoršeném prospěch žáka a o jeho neuspokojivém chování.</w:t>
      </w:r>
    </w:p>
    <w:p w:rsidR="00636975" w:rsidRPr="00954114" w:rsidRDefault="00636975" w:rsidP="00636975">
      <w:pPr>
        <w:pStyle w:val="Styl1"/>
        <w:rPr>
          <w:rFonts w:ascii="Times New Roman" w:hAnsi="Times New Roman"/>
          <w:snapToGrid w:val="0"/>
        </w:rPr>
      </w:pPr>
      <w:r w:rsidRPr="00954114">
        <w:rPr>
          <w:rFonts w:ascii="Times New Roman" w:hAnsi="Times New Roman"/>
          <w:snapToGrid w:val="0"/>
        </w:rPr>
        <w:t xml:space="preserve">- Další informace jsou poskytovány prostřednictvím školní dokumentace, webových stránek školy, informačních tabulí, žákovských knížek, notýsků, apod. </w:t>
      </w:r>
    </w:p>
    <w:p w:rsidR="00636975" w:rsidRDefault="00636975" w:rsidP="00636975">
      <w:pPr>
        <w:pStyle w:val="Styl1"/>
        <w:rPr>
          <w:snapToGrid w:val="0"/>
        </w:rPr>
      </w:pPr>
    </w:p>
    <w:p w:rsidR="00636975" w:rsidRPr="00636975" w:rsidRDefault="00636975" w:rsidP="00636975">
      <w:pPr>
        <w:pStyle w:val="Styl1"/>
        <w:rPr>
          <w:rFonts w:ascii="Times New Roman" w:hAnsi="Times New Roman"/>
          <w:i/>
          <w:snapToGrid w:val="0"/>
          <w:sz w:val="24"/>
          <w:szCs w:val="24"/>
          <w:u w:val="single"/>
        </w:rPr>
      </w:pPr>
      <w:r>
        <w:rPr>
          <w:rFonts w:ascii="Times New Roman" w:hAnsi="Times New Roman"/>
          <w:i/>
          <w:snapToGrid w:val="0"/>
          <w:sz w:val="24"/>
          <w:szCs w:val="24"/>
          <w:u w:val="single"/>
        </w:rPr>
        <w:t xml:space="preserve">2.7 Oznamování skutečností </w:t>
      </w:r>
    </w:p>
    <w:p w:rsidR="00636975" w:rsidRPr="00954114" w:rsidRDefault="00636975" w:rsidP="00636975">
      <w:pPr>
        <w:pStyle w:val="Styl1"/>
        <w:rPr>
          <w:rFonts w:ascii="Times New Roman" w:hAnsi="Times New Roman"/>
        </w:rPr>
      </w:pPr>
      <w:r w:rsidRPr="00954114">
        <w:rPr>
          <w:rFonts w:ascii="Times New Roman" w:hAnsi="Times New Roman"/>
        </w:rPr>
        <w:t>- Zákonní zástupci jsou povinni informovat školu o změně zdravotní způsobilosti, zdravotních obtížích žáka nebo jiných závažných skutečnostech, které by mohly mít vliv na průběh vzdělávání.</w:t>
      </w:r>
    </w:p>
    <w:p w:rsidR="00636975" w:rsidRPr="00954114" w:rsidRDefault="00636975" w:rsidP="00636975">
      <w:pPr>
        <w:pStyle w:val="Styl1"/>
        <w:rPr>
          <w:rFonts w:ascii="Times New Roman" w:hAnsi="Times New Roman"/>
        </w:rPr>
      </w:pPr>
      <w:r w:rsidRPr="00954114">
        <w:rPr>
          <w:rFonts w:ascii="Times New Roman" w:hAnsi="Times New Roman"/>
        </w:rPr>
        <w:t>- Zákonní zástupci jsou povinni oznamovat škole údaje do školní matriky a další údaje, které jsou podstatné pro průběh vzdělávání nebo bezpečnost žáka, a změny v těchto údajích.</w:t>
      </w:r>
    </w:p>
    <w:p w:rsidR="00636975" w:rsidRDefault="00636975" w:rsidP="00636975">
      <w:pPr>
        <w:pStyle w:val="Styl1"/>
      </w:pPr>
    </w:p>
    <w:p w:rsidR="00EC55BC" w:rsidRPr="00636975" w:rsidRDefault="00636975" w:rsidP="00636975">
      <w:pPr>
        <w:pStyle w:val="Styl1"/>
        <w:rPr>
          <w:rFonts w:ascii="Times New Roman" w:hAnsi="Times New Roman"/>
          <w:i/>
          <w:sz w:val="24"/>
          <w:szCs w:val="24"/>
          <w:u w:val="single"/>
        </w:rPr>
      </w:pPr>
      <w:r>
        <w:rPr>
          <w:rFonts w:ascii="Times New Roman" w:hAnsi="Times New Roman"/>
          <w:i/>
          <w:sz w:val="24"/>
          <w:szCs w:val="24"/>
          <w:u w:val="single"/>
        </w:rPr>
        <w:t>2.8 Projednávání závažných otázek týkajících se vzdělávání žáka nebo žáka samotného</w:t>
      </w:r>
    </w:p>
    <w:p w:rsidR="00636975" w:rsidRPr="00954114" w:rsidRDefault="00636975" w:rsidP="00636975">
      <w:pPr>
        <w:pStyle w:val="Styl1"/>
        <w:rPr>
          <w:rFonts w:ascii="Times New Roman" w:hAnsi="Times New Roman"/>
        </w:rPr>
      </w:pPr>
      <w:r w:rsidRPr="00954114">
        <w:rPr>
          <w:rFonts w:ascii="Times New Roman" w:hAnsi="Times New Roman"/>
        </w:rPr>
        <w:t>- Zákonný zástupce je povinen na vyzvání ředitelky školy se osobně zúčastnit projednání závažných otázek týkajících se vzdělávání žáka.</w:t>
      </w:r>
    </w:p>
    <w:p w:rsidR="00E21033" w:rsidRPr="00954114" w:rsidRDefault="00E21033" w:rsidP="00E21033">
      <w:pPr>
        <w:pStyle w:val="Styl1"/>
        <w:rPr>
          <w:rFonts w:ascii="Times New Roman" w:hAnsi="Times New Roman"/>
        </w:rPr>
      </w:pPr>
      <w:r w:rsidRPr="00954114">
        <w:rPr>
          <w:rFonts w:ascii="Times New Roman" w:hAnsi="Times New Roman"/>
        </w:rPr>
        <w:t>- Vyzve-li ředitelka školy nebo jiný pedagogický pracovník zákonného zástupce k osobnímu projednání závažných otázek týkajících se vzdělávání žáka, konzultuje termín schůzky se zákonným zástupcem žáka.</w:t>
      </w:r>
    </w:p>
    <w:p w:rsidR="00E21033" w:rsidRPr="00954114" w:rsidRDefault="00E21033" w:rsidP="00636975">
      <w:pPr>
        <w:pStyle w:val="Styl1"/>
        <w:rPr>
          <w:rFonts w:ascii="Times New Roman" w:hAnsi="Times New Roman"/>
          <w:snapToGrid w:val="0"/>
        </w:rPr>
      </w:pPr>
      <w:r w:rsidRPr="00954114">
        <w:rPr>
          <w:rFonts w:ascii="Times New Roman" w:hAnsi="Times New Roman"/>
        </w:rPr>
        <w:t xml:space="preserve">- </w:t>
      </w:r>
      <w:r w:rsidRPr="00954114">
        <w:rPr>
          <w:rFonts w:ascii="Times New Roman" w:hAnsi="Times New Roman"/>
          <w:snapToGrid w:val="0"/>
        </w:rPr>
        <w:t xml:space="preserve">Při závažnějším či opakovaném prohřešku vyzve škola zákonné zástupce ke spolupráci při řešení jednotlivých problémů a snaží se s nimi společně hledat vhodná opatření, jež by vedla k dodržování školního řádu. Za tímto účelem zve zákonné zástupce na osobní jednání.  V odůvodněných případech požádá o účast i zástupce dalších institucí a specializovaných zařízení.  </w:t>
      </w:r>
    </w:p>
    <w:p w:rsidR="00CF0630" w:rsidRDefault="00CF0630" w:rsidP="00636975">
      <w:pPr>
        <w:pStyle w:val="Styl1"/>
        <w:rPr>
          <w:snapToGrid w:val="0"/>
        </w:rPr>
      </w:pPr>
    </w:p>
    <w:p w:rsidR="00CF0630" w:rsidRDefault="00CF0630" w:rsidP="00636975">
      <w:pPr>
        <w:pStyle w:val="Styl1"/>
        <w:rPr>
          <w:snapToGrid w:val="0"/>
        </w:rPr>
      </w:pPr>
    </w:p>
    <w:p w:rsidR="00CF0630" w:rsidRPr="00954114" w:rsidRDefault="00CF0630" w:rsidP="00636975">
      <w:pPr>
        <w:pStyle w:val="Styl1"/>
        <w:rPr>
          <w:rFonts w:ascii="Times New Roman" w:hAnsi="Times New Roman"/>
          <w:b/>
          <w:bCs/>
          <w:sz w:val="28"/>
          <w:szCs w:val="28"/>
          <w:u w:val="single"/>
        </w:rPr>
      </w:pPr>
      <w:r w:rsidRPr="00954114">
        <w:rPr>
          <w:rFonts w:ascii="Times New Roman" w:hAnsi="Times New Roman"/>
          <w:b/>
          <w:bCs/>
          <w:sz w:val="28"/>
          <w:szCs w:val="28"/>
          <w:u w:val="single"/>
        </w:rPr>
        <w:lastRenderedPageBreak/>
        <w:t xml:space="preserve">3. Podrobnosti o pravidlech vzájemných vztahů se zaměstnanci ve škole </w:t>
      </w:r>
    </w:p>
    <w:p w:rsidR="00CF0630" w:rsidRDefault="00CF0630" w:rsidP="00636975">
      <w:pPr>
        <w:pStyle w:val="Styl1"/>
        <w:rPr>
          <w:rFonts w:ascii="Times New Roman" w:hAnsi="Times New Roman"/>
          <w:bCs/>
          <w:sz w:val="24"/>
          <w:szCs w:val="24"/>
        </w:rPr>
      </w:pPr>
      <w:r>
        <w:rPr>
          <w:rFonts w:ascii="Times New Roman" w:hAnsi="Times New Roman"/>
          <w:b/>
          <w:bCs/>
          <w:sz w:val="28"/>
          <w:szCs w:val="28"/>
        </w:rPr>
        <w:t xml:space="preserve">     </w:t>
      </w:r>
      <w:r w:rsidRPr="00CF0630">
        <w:rPr>
          <w:rFonts w:ascii="Times New Roman" w:hAnsi="Times New Roman"/>
          <w:bCs/>
          <w:sz w:val="24"/>
          <w:szCs w:val="24"/>
        </w:rPr>
        <w:t>(§ 30 odst. 1 písm. a) školského zákona)</w:t>
      </w:r>
    </w:p>
    <w:p w:rsidR="00C67C75" w:rsidRPr="00CF0630" w:rsidRDefault="00C67C75" w:rsidP="00636975">
      <w:pPr>
        <w:pStyle w:val="Styl1"/>
        <w:rPr>
          <w:rFonts w:ascii="Times New Roman" w:hAnsi="Times New Roman"/>
          <w:sz w:val="24"/>
          <w:szCs w:val="24"/>
        </w:rPr>
      </w:pPr>
    </w:p>
    <w:p w:rsidR="00EC55BC" w:rsidRDefault="00CF0630" w:rsidP="00EE15FC">
      <w:pPr>
        <w:rPr>
          <w:rFonts w:cs="Arial"/>
          <w:i/>
          <w:sz w:val="24"/>
          <w:szCs w:val="24"/>
          <w:u w:val="single"/>
        </w:rPr>
      </w:pPr>
      <w:r>
        <w:rPr>
          <w:rFonts w:cs="Arial"/>
          <w:i/>
          <w:sz w:val="24"/>
          <w:szCs w:val="24"/>
          <w:u w:val="single"/>
        </w:rPr>
        <w:t>3.1 Pravidla vzájemných vztahů se zaměstnanci ve škole</w:t>
      </w:r>
    </w:p>
    <w:p w:rsidR="005B3B26" w:rsidRPr="004930B5" w:rsidRDefault="005B3B26" w:rsidP="005B3B26">
      <w:pPr>
        <w:pStyle w:val="Styl1"/>
        <w:rPr>
          <w:rFonts w:ascii="Times New Roman" w:hAnsi="Times New Roman"/>
        </w:rPr>
      </w:pPr>
      <w:r w:rsidRPr="004930B5">
        <w:rPr>
          <w:rFonts w:ascii="Times New Roman" w:hAnsi="Times New Roman"/>
          <w:snapToGrid w:val="0"/>
        </w:rPr>
        <w:t>- Zaměstnanec školy je povinen vystupovat vůči žákovi vždy v jeho zájmu a jeho zájmy hájit.</w:t>
      </w:r>
    </w:p>
    <w:p w:rsidR="005B3B26" w:rsidRPr="004930B5" w:rsidRDefault="005B3B26" w:rsidP="005B3B26">
      <w:pPr>
        <w:pStyle w:val="Styl1"/>
        <w:rPr>
          <w:rFonts w:ascii="Times New Roman" w:hAnsi="Times New Roman"/>
        </w:rPr>
      </w:pPr>
      <w:r w:rsidRPr="004930B5">
        <w:rPr>
          <w:rFonts w:ascii="Times New Roman" w:hAnsi="Times New Roman"/>
        </w:rPr>
        <w:t>- Vzájemné vztahy mezi zaměstnanci školy a žáky, nepřímo i zákonnými zástupci žáků, musí vycházet ze zásad vzájemné úcty, respektu, názorové snášenlivosti, solidarity a důstojnosti.</w:t>
      </w:r>
    </w:p>
    <w:p w:rsidR="005B3B26" w:rsidRPr="004930B5" w:rsidRDefault="005B3B26" w:rsidP="005B3B26">
      <w:pPr>
        <w:pStyle w:val="Styl1"/>
        <w:rPr>
          <w:rFonts w:ascii="Times New Roman" w:hAnsi="Times New Roman"/>
        </w:rPr>
      </w:pPr>
      <w:r w:rsidRPr="004930B5">
        <w:rPr>
          <w:rFonts w:ascii="Times New Roman" w:hAnsi="Times New Roman"/>
        </w:rPr>
        <w:t>- Všichni zaměstnanci školy a žáci školy se vzájemně respektují, dbají o vytváření partnerských vztahů podložených vzájemnou úctou, důvěrou a spravedlností.</w:t>
      </w:r>
    </w:p>
    <w:p w:rsidR="005B3B26" w:rsidRPr="004930B5" w:rsidRDefault="005B3B26" w:rsidP="005B3B26">
      <w:pPr>
        <w:pStyle w:val="Styl1"/>
        <w:rPr>
          <w:rFonts w:ascii="Times New Roman" w:hAnsi="Times New Roman"/>
        </w:rPr>
      </w:pPr>
      <w:r w:rsidRPr="004930B5">
        <w:rPr>
          <w:rFonts w:ascii="Times New Roman" w:hAnsi="Times New Roman"/>
        </w:rPr>
        <w:t>- Všichni zaměstnanci školy a žáci školy dbají o dodržování základních společenských pravidel a pravidel slušné a zdvořilé komunikace.</w:t>
      </w:r>
    </w:p>
    <w:p w:rsidR="005B3B26" w:rsidRPr="004930B5" w:rsidRDefault="005B3B26" w:rsidP="005B3B26">
      <w:pPr>
        <w:pStyle w:val="Styl1"/>
        <w:rPr>
          <w:rFonts w:ascii="Times New Roman" w:hAnsi="Times New Roman"/>
        </w:rPr>
      </w:pPr>
      <w:r w:rsidRPr="004930B5">
        <w:rPr>
          <w:rFonts w:ascii="Times New Roman" w:hAnsi="Times New Roman"/>
        </w:rPr>
        <w:t>- Zaměstnanec školy musí usilovat o vytváření dobrého vztahu zákonných zástupců a veřejnosti ke škole.</w:t>
      </w:r>
    </w:p>
    <w:p w:rsidR="00CF0630" w:rsidRPr="004930B5" w:rsidRDefault="00CF0630" w:rsidP="00CF0630">
      <w:pPr>
        <w:rPr>
          <w:sz w:val="22"/>
          <w:szCs w:val="22"/>
        </w:rPr>
      </w:pPr>
      <w:r w:rsidRPr="004930B5">
        <w:rPr>
          <w:sz w:val="22"/>
          <w:szCs w:val="22"/>
        </w:rPr>
        <w:t>- Pedagogičtí pracovníci školy vydávají žákům a zákonným zástupcům žáků pouze takové pokyny, které bezprostředně souvisí s plněním školního vzdělávacího programu, školního řádu a dalších nezbytných organizačních opatření.</w:t>
      </w:r>
    </w:p>
    <w:p w:rsidR="005B3B26" w:rsidRPr="004930B5" w:rsidRDefault="00CF0630" w:rsidP="00CF0630">
      <w:pPr>
        <w:pStyle w:val="Zkladntext2"/>
        <w:rPr>
          <w:szCs w:val="22"/>
        </w:rPr>
      </w:pPr>
      <w:r w:rsidRPr="004930B5">
        <w:rPr>
          <w:szCs w:val="22"/>
        </w:rPr>
        <w:t xml:space="preserve">- Všichni zaměstnanci školy budou žáky chránit před všemi formami špatného zacházení, sexuálním násilím, využíváním. Budou dbát, aby nepřicházeli do styku s materiály a informacemi pro ně nevhodnými. Nebudou se vměšovat do jejich soukromí a jejich korespondence.  Budou žáky chránit před nezákonnými útoky na jejich pověst. Zjistí-li, že dítě je týráno, krutě trestáno nebo je s ním jinak špatně zacházeno, spojí se se všemi orgány na pomoc dítěti. </w:t>
      </w:r>
    </w:p>
    <w:p w:rsidR="00CF0630" w:rsidRPr="004930B5" w:rsidRDefault="005B3B26" w:rsidP="00CF0630">
      <w:pPr>
        <w:pStyle w:val="Zkladntext2"/>
        <w:rPr>
          <w:szCs w:val="22"/>
        </w:rPr>
      </w:pPr>
      <w:r w:rsidRPr="004930B5">
        <w:rPr>
          <w:szCs w:val="22"/>
        </w:rPr>
        <w:t xml:space="preserve">- </w:t>
      </w:r>
      <w:r w:rsidR="00CF0630" w:rsidRPr="004930B5">
        <w:rPr>
          <w:szCs w:val="22"/>
        </w:rPr>
        <w:t>Speciální pozornost budeme věnovat ochraně před návykovými látkami.</w:t>
      </w:r>
    </w:p>
    <w:p w:rsidR="00CF0630" w:rsidRPr="004930B5" w:rsidRDefault="005B3B26" w:rsidP="00CF0630">
      <w:pPr>
        <w:rPr>
          <w:sz w:val="22"/>
          <w:szCs w:val="22"/>
        </w:rPr>
      </w:pPr>
      <w:r w:rsidRPr="004930B5">
        <w:rPr>
          <w:sz w:val="22"/>
          <w:szCs w:val="22"/>
        </w:rPr>
        <w:t xml:space="preserve">- </w:t>
      </w:r>
      <w:r w:rsidR="00CF0630" w:rsidRPr="004930B5">
        <w:rPr>
          <w:sz w:val="22"/>
          <w:szCs w:val="22"/>
        </w:rPr>
        <w:t>Informace, které zákonný zástupce žáka poskytne do školní matriky nebo jiné důležité informace o</w:t>
      </w:r>
      <w:r w:rsidR="00364D2F">
        <w:rPr>
          <w:sz w:val="22"/>
          <w:szCs w:val="22"/>
        </w:rPr>
        <w:t xml:space="preserve"> žákovi (zdravotní způsobilost, výsledky vyšetření  ŠPZ</w:t>
      </w:r>
      <w:r w:rsidR="002148BD">
        <w:rPr>
          <w:sz w:val="22"/>
          <w:szCs w:val="22"/>
        </w:rPr>
        <w:t>,…</w:t>
      </w:r>
      <w:r w:rsidR="00CF0630" w:rsidRPr="004930B5">
        <w:rPr>
          <w:sz w:val="22"/>
          <w:szCs w:val="22"/>
        </w:rPr>
        <w:t xml:space="preserve">) jsou důvěrné a všichni pedagogičtí pracovníci se řídí zákonem č. </w:t>
      </w:r>
      <w:r w:rsidR="00364D2F">
        <w:t>č. 101/2000 Sb., o ochraně osobních údajů a o změně některých zákonů, ve znění pozdějších předpisů, a Obecného nařízení o ochraně osobních údajů (679/2016)</w:t>
      </w:r>
    </w:p>
    <w:p w:rsidR="00CF0630" w:rsidRPr="004930B5" w:rsidRDefault="00CF0630" w:rsidP="00CF0630">
      <w:pPr>
        <w:rPr>
          <w:sz w:val="22"/>
          <w:szCs w:val="22"/>
        </w:rPr>
      </w:pPr>
      <w:r w:rsidRPr="004930B5">
        <w:rPr>
          <w:sz w:val="22"/>
          <w:szCs w:val="22"/>
        </w:rPr>
        <w:t>-Žák zdraví v budově a na školních akcích pracovníky školy srozumitelným pozdravem. Pracovník školy žákovi na pozdrav odpoví.</w:t>
      </w:r>
    </w:p>
    <w:p w:rsidR="00CF18DC" w:rsidRDefault="00CF18DC" w:rsidP="00CF0630">
      <w:pPr>
        <w:rPr>
          <w:sz w:val="24"/>
        </w:rPr>
      </w:pPr>
    </w:p>
    <w:p w:rsidR="001B7220" w:rsidRDefault="001B7220" w:rsidP="00CF0630">
      <w:pPr>
        <w:rPr>
          <w:i/>
          <w:sz w:val="24"/>
          <w:u w:val="single"/>
        </w:rPr>
      </w:pPr>
      <w:r>
        <w:rPr>
          <w:i/>
          <w:sz w:val="24"/>
          <w:u w:val="single"/>
        </w:rPr>
        <w:t>3.2 Konzultace s pedagogickými pracovníky</w:t>
      </w:r>
    </w:p>
    <w:p w:rsidR="00EC55BC" w:rsidRPr="004930B5" w:rsidRDefault="001B7220" w:rsidP="001B7220">
      <w:pPr>
        <w:pStyle w:val="Styl1"/>
        <w:rPr>
          <w:rFonts w:ascii="Times New Roman" w:hAnsi="Times New Roman"/>
        </w:rPr>
      </w:pPr>
      <w:r w:rsidRPr="004930B5">
        <w:rPr>
          <w:rFonts w:ascii="Times New Roman" w:hAnsi="Times New Roman"/>
        </w:rPr>
        <w:t>- Zákonný zástupce žáka má právo na informace a poradenskou pomoc školy. Základní poradenskou pomoc jsou povinni poskytnout všichni pedagogičtí pracovníci školy, specifickou pak zejména třídní učitelé. Informace škola poskytuje prostřednictvím třídních schůzek nebo jinou formou, na které se vedení školy a zákonný zástupce žáka domluví</w:t>
      </w:r>
      <w:r w:rsidR="00BC5175" w:rsidRPr="004930B5">
        <w:rPr>
          <w:rFonts w:ascii="Times New Roman" w:hAnsi="Times New Roman"/>
        </w:rPr>
        <w:t xml:space="preserve"> /vždy jen v době mimo vyučování nebo ve volné hodině/.</w:t>
      </w:r>
    </w:p>
    <w:p w:rsidR="00EC55BC" w:rsidRPr="004930B5" w:rsidRDefault="001B7220" w:rsidP="00EE15FC">
      <w:pPr>
        <w:rPr>
          <w:sz w:val="22"/>
          <w:szCs w:val="22"/>
        </w:rPr>
      </w:pPr>
      <w:r w:rsidRPr="004930B5">
        <w:rPr>
          <w:sz w:val="22"/>
          <w:szCs w:val="22"/>
        </w:rPr>
        <w:t xml:space="preserve">- </w:t>
      </w:r>
      <w:r w:rsidR="005B3B26" w:rsidRPr="004930B5">
        <w:rPr>
          <w:sz w:val="22"/>
          <w:szCs w:val="22"/>
        </w:rPr>
        <w:t xml:space="preserve">Všichni pedagogičtí pracovníci </w:t>
      </w:r>
      <w:r w:rsidR="005B3B26" w:rsidRPr="004930B5">
        <w:rPr>
          <w:b/>
          <w:bCs/>
          <w:sz w:val="22"/>
          <w:szCs w:val="22"/>
        </w:rPr>
        <w:t>se povinně</w:t>
      </w:r>
      <w:r w:rsidR="005B3B26" w:rsidRPr="004930B5">
        <w:rPr>
          <w:sz w:val="22"/>
          <w:szCs w:val="22"/>
        </w:rPr>
        <w:t xml:space="preserve"> zúčastňují třídních schůzek a konzultačních dnů, na kterých informují zákonné zástupce žáků o výsledcích výchovy a vzdělávání. V případě omluvené nepřítomnosti pedagogického pracovníka zajistí, aby zákonní zástupci byli informováni jiným způsobem</w:t>
      </w:r>
      <w:r w:rsidRPr="004930B5">
        <w:rPr>
          <w:sz w:val="22"/>
          <w:szCs w:val="22"/>
        </w:rPr>
        <w:t>.</w:t>
      </w:r>
    </w:p>
    <w:p w:rsidR="001B7220" w:rsidRPr="004930B5" w:rsidRDefault="001B7220" w:rsidP="001B7220">
      <w:pPr>
        <w:pStyle w:val="Styl1"/>
        <w:rPr>
          <w:rFonts w:ascii="Times New Roman" w:hAnsi="Times New Roman"/>
        </w:rPr>
      </w:pPr>
      <w:r w:rsidRPr="004930B5">
        <w:rPr>
          <w:rFonts w:ascii="Times New Roman" w:hAnsi="Times New Roman"/>
        </w:rPr>
        <w:t>- Při delší nepřítomnosti žáka ve škole je zákonný zástupce povinen konzultovat s třídním učitelem zajištění optimálního průběhu vzdělávání a plnění školní povinné docházky.</w:t>
      </w:r>
    </w:p>
    <w:p w:rsidR="001B7220" w:rsidRPr="004930B5" w:rsidRDefault="001B7220" w:rsidP="001B7220">
      <w:pPr>
        <w:rPr>
          <w:sz w:val="22"/>
          <w:szCs w:val="22"/>
        </w:rPr>
      </w:pPr>
      <w:r w:rsidRPr="004930B5">
        <w:rPr>
          <w:sz w:val="22"/>
          <w:szCs w:val="22"/>
        </w:rPr>
        <w:t>- Žák má právo požádat pedagogického pracovníka o konzultaci. Ten si s ním dohodne čas a způsob konzultace.</w:t>
      </w:r>
    </w:p>
    <w:p w:rsidR="00BC5175" w:rsidRPr="004930B5" w:rsidRDefault="00BC5175" w:rsidP="001B7220">
      <w:pPr>
        <w:rPr>
          <w:sz w:val="22"/>
          <w:szCs w:val="22"/>
        </w:rPr>
      </w:pPr>
    </w:p>
    <w:p w:rsidR="00BC5175" w:rsidRDefault="00BC5175" w:rsidP="001B7220">
      <w:pPr>
        <w:rPr>
          <w:i/>
          <w:sz w:val="24"/>
          <w:szCs w:val="24"/>
          <w:u w:val="single"/>
        </w:rPr>
      </w:pPr>
      <w:r w:rsidRPr="00BC5175">
        <w:rPr>
          <w:i/>
          <w:sz w:val="24"/>
          <w:szCs w:val="24"/>
          <w:u w:val="single"/>
        </w:rPr>
        <w:t>3.3</w:t>
      </w:r>
      <w:r w:rsidR="00200E74">
        <w:rPr>
          <w:i/>
          <w:sz w:val="24"/>
          <w:szCs w:val="24"/>
          <w:u w:val="single"/>
        </w:rPr>
        <w:t xml:space="preserve"> </w:t>
      </w:r>
      <w:r>
        <w:rPr>
          <w:i/>
          <w:sz w:val="24"/>
          <w:szCs w:val="24"/>
          <w:u w:val="single"/>
        </w:rPr>
        <w:t>Postup pro vyřizování podnětů žáků</w:t>
      </w:r>
    </w:p>
    <w:p w:rsidR="00BC5175" w:rsidRPr="004930B5" w:rsidRDefault="00BC5175" w:rsidP="00BC5175">
      <w:pPr>
        <w:pStyle w:val="Styl1"/>
        <w:rPr>
          <w:rFonts w:ascii="Times New Roman" w:hAnsi="Times New Roman"/>
        </w:rPr>
      </w:pPr>
      <w:r w:rsidRPr="004930B5">
        <w:rPr>
          <w:rFonts w:ascii="Times New Roman" w:hAnsi="Times New Roman"/>
        </w:rPr>
        <w:t>- Žáci mají právo přicházet s nápady, podněty a návrhy, které se týkají činnosti školy nebo třídy, a to buď přímo k třídnímu učiteli, nebo řediteli školy.</w:t>
      </w:r>
    </w:p>
    <w:p w:rsidR="00BC5175" w:rsidRPr="004930B5" w:rsidRDefault="00BC5175" w:rsidP="00BC5175">
      <w:pPr>
        <w:pStyle w:val="Styl1"/>
        <w:rPr>
          <w:rFonts w:ascii="Times New Roman" w:hAnsi="Times New Roman"/>
        </w:rPr>
      </w:pPr>
      <w:r w:rsidRPr="004930B5">
        <w:rPr>
          <w:rFonts w:ascii="Times New Roman" w:hAnsi="Times New Roman"/>
        </w:rPr>
        <w:t>- Žáci mají právo kdykoliv se obrátit na pedagogického pracovníka školy s žádostí o pomoc, radu či informaci.</w:t>
      </w:r>
    </w:p>
    <w:p w:rsidR="00BC5175" w:rsidRPr="004930B5" w:rsidRDefault="00BC5175" w:rsidP="00BC5175">
      <w:pPr>
        <w:rPr>
          <w:spacing w:val="-3"/>
          <w:sz w:val="22"/>
          <w:szCs w:val="22"/>
        </w:rPr>
      </w:pPr>
      <w:r w:rsidRPr="004930B5">
        <w:rPr>
          <w:spacing w:val="-3"/>
          <w:sz w:val="22"/>
          <w:szCs w:val="22"/>
        </w:rPr>
        <w:t>- Žáci mají možnost využít schránku důvěry pro svá sdělení související s především s činností školy. Schránka je umístěna na dveřích ředitelny školy/ keramická kapsa/.  Ředitelka školy je povinna se informovat o sděleních ve schránce.</w:t>
      </w:r>
    </w:p>
    <w:p w:rsidR="00BC5175" w:rsidRDefault="00BC5175" w:rsidP="00BC5175">
      <w:pPr>
        <w:rPr>
          <w:spacing w:val="-3"/>
        </w:rPr>
      </w:pPr>
    </w:p>
    <w:p w:rsidR="00364D2F" w:rsidRDefault="00364D2F" w:rsidP="00BC5175">
      <w:pPr>
        <w:rPr>
          <w:rFonts w:cs="Arial"/>
          <w:b/>
          <w:sz w:val="28"/>
          <w:szCs w:val="28"/>
          <w:u w:val="single"/>
        </w:rPr>
      </w:pPr>
    </w:p>
    <w:p w:rsidR="00364D2F" w:rsidRDefault="00364D2F" w:rsidP="00BC5175">
      <w:pPr>
        <w:rPr>
          <w:rFonts w:cs="Arial"/>
          <w:b/>
          <w:sz w:val="28"/>
          <w:szCs w:val="28"/>
          <w:u w:val="single"/>
        </w:rPr>
      </w:pPr>
    </w:p>
    <w:p w:rsidR="00364D2F" w:rsidRDefault="00364D2F" w:rsidP="00BC5175">
      <w:pPr>
        <w:rPr>
          <w:rFonts w:cs="Arial"/>
          <w:b/>
          <w:sz w:val="28"/>
          <w:szCs w:val="28"/>
          <w:u w:val="single"/>
        </w:rPr>
      </w:pPr>
    </w:p>
    <w:p w:rsidR="00BC5175" w:rsidRDefault="00BC5175" w:rsidP="00BC5175">
      <w:pPr>
        <w:rPr>
          <w:rFonts w:cs="Arial"/>
          <w:sz w:val="24"/>
          <w:szCs w:val="24"/>
        </w:rPr>
      </w:pPr>
      <w:r w:rsidRPr="004930B5">
        <w:rPr>
          <w:rFonts w:cs="Arial"/>
          <w:b/>
          <w:sz w:val="28"/>
          <w:szCs w:val="28"/>
          <w:u w:val="single"/>
        </w:rPr>
        <w:lastRenderedPageBreak/>
        <w:t xml:space="preserve">4. Provoz a vnitřní režim </w:t>
      </w:r>
      <w:proofErr w:type="gramStart"/>
      <w:r w:rsidRPr="004930B5">
        <w:rPr>
          <w:rFonts w:cs="Arial"/>
          <w:b/>
          <w:sz w:val="28"/>
          <w:szCs w:val="28"/>
          <w:u w:val="single"/>
        </w:rPr>
        <w:t>školy</w:t>
      </w:r>
      <w:r>
        <w:rPr>
          <w:rFonts w:cs="Arial"/>
          <w:sz w:val="24"/>
          <w:szCs w:val="24"/>
        </w:rPr>
        <w:t>( §</w:t>
      </w:r>
      <w:proofErr w:type="gramEnd"/>
      <w:r>
        <w:rPr>
          <w:rFonts w:cs="Arial"/>
          <w:sz w:val="24"/>
          <w:szCs w:val="24"/>
        </w:rPr>
        <w:t xml:space="preserve"> 30 odst. 1 </w:t>
      </w:r>
      <w:proofErr w:type="spellStart"/>
      <w:r>
        <w:rPr>
          <w:rFonts w:cs="Arial"/>
          <w:sz w:val="24"/>
          <w:szCs w:val="24"/>
        </w:rPr>
        <w:t>písm.b</w:t>
      </w:r>
      <w:proofErr w:type="spellEnd"/>
      <w:r>
        <w:rPr>
          <w:rFonts w:cs="Arial"/>
          <w:sz w:val="24"/>
          <w:szCs w:val="24"/>
        </w:rPr>
        <w:t>) školského zákona)</w:t>
      </w:r>
    </w:p>
    <w:p w:rsidR="00475C03" w:rsidRDefault="00475C03" w:rsidP="00BC5175">
      <w:pPr>
        <w:rPr>
          <w:rFonts w:cs="Arial"/>
          <w:sz w:val="24"/>
          <w:szCs w:val="24"/>
        </w:rPr>
      </w:pPr>
    </w:p>
    <w:p w:rsidR="00BC5175" w:rsidRPr="00BC5175" w:rsidRDefault="00BC5175" w:rsidP="00BC5175">
      <w:pPr>
        <w:rPr>
          <w:rFonts w:cs="Arial"/>
          <w:b/>
          <w:i/>
          <w:sz w:val="28"/>
          <w:szCs w:val="28"/>
          <w:u w:val="single"/>
        </w:rPr>
      </w:pPr>
      <w:r>
        <w:rPr>
          <w:rFonts w:cs="Arial"/>
          <w:i/>
          <w:sz w:val="24"/>
          <w:szCs w:val="24"/>
          <w:u w:val="single"/>
        </w:rPr>
        <w:t>4.1 Provozní a organizační zá</w:t>
      </w:r>
      <w:r w:rsidR="0047486F">
        <w:rPr>
          <w:rFonts w:cs="Arial"/>
          <w:i/>
          <w:sz w:val="24"/>
          <w:szCs w:val="24"/>
          <w:u w:val="single"/>
        </w:rPr>
        <w:t xml:space="preserve">ležitosti </w:t>
      </w:r>
      <w:r w:rsidR="007D42E9">
        <w:rPr>
          <w:rFonts w:cs="Arial"/>
          <w:i/>
          <w:sz w:val="24"/>
          <w:szCs w:val="24"/>
          <w:u w:val="single"/>
        </w:rPr>
        <w:t xml:space="preserve">– začátek a konec vyučování, </w:t>
      </w:r>
      <w:r w:rsidR="00FF686E">
        <w:rPr>
          <w:rFonts w:cs="Arial"/>
          <w:i/>
          <w:sz w:val="24"/>
          <w:szCs w:val="24"/>
          <w:u w:val="single"/>
        </w:rPr>
        <w:t>přestávky, podmínky pohybu v budově školy</w:t>
      </w:r>
    </w:p>
    <w:p w:rsidR="0095370D" w:rsidRPr="004930B5" w:rsidRDefault="0047486F">
      <w:pPr>
        <w:rPr>
          <w:sz w:val="22"/>
          <w:szCs w:val="22"/>
        </w:rPr>
      </w:pPr>
      <w:r w:rsidRPr="004930B5">
        <w:rPr>
          <w:sz w:val="22"/>
          <w:szCs w:val="22"/>
        </w:rPr>
        <w:t>- Budova školy se ote</w:t>
      </w:r>
      <w:r w:rsidR="000C42D8" w:rsidRPr="004930B5">
        <w:rPr>
          <w:sz w:val="22"/>
          <w:szCs w:val="22"/>
        </w:rPr>
        <w:t>vírá v</w:t>
      </w:r>
      <w:r w:rsidRPr="004930B5">
        <w:rPr>
          <w:sz w:val="22"/>
          <w:szCs w:val="22"/>
        </w:rPr>
        <w:t> 6.40 hod, ž</w:t>
      </w:r>
      <w:r w:rsidR="000C42D8" w:rsidRPr="004930B5">
        <w:rPr>
          <w:sz w:val="22"/>
          <w:szCs w:val="22"/>
        </w:rPr>
        <w:t xml:space="preserve">áci </w:t>
      </w:r>
      <w:r w:rsidRPr="004930B5">
        <w:rPr>
          <w:sz w:val="22"/>
          <w:szCs w:val="22"/>
        </w:rPr>
        <w:t>přicházejí</w:t>
      </w:r>
      <w:r w:rsidR="000C42D8" w:rsidRPr="004930B5">
        <w:rPr>
          <w:sz w:val="22"/>
          <w:szCs w:val="22"/>
        </w:rPr>
        <w:t xml:space="preserve"> do školy</w:t>
      </w:r>
      <w:r w:rsidR="00E152FC" w:rsidRPr="004930B5">
        <w:rPr>
          <w:sz w:val="22"/>
          <w:szCs w:val="22"/>
        </w:rPr>
        <w:t xml:space="preserve"> nejdříve </w:t>
      </w:r>
      <w:r w:rsidR="003B72EE">
        <w:rPr>
          <w:sz w:val="22"/>
          <w:szCs w:val="22"/>
        </w:rPr>
        <w:t>20</w:t>
      </w:r>
      <w:r w:rsidR="00E152FC" w:rsidRPr="004930B5">
        <w:rPr>
          <w:sz w:val="22"/>
          <w:szCs w:val="22"/>
        </w:rPr>
        <w:t xml:space="preserve"> min. a </w:t>
      </w:r>
      <w:r w:rsidR="00234299">
        <w:rPr>
          <w:sz w:val="22"/>
          <w:szCs w:val="22"/>
        </w:rPr>
        <w:t xml:space="preserve">nejpozději </w:t>
      </w:r>
      <w:r w:rsidRPr="004930B5">
        <w:rPr>
          <w:sz w:val="22"/>
          <w:szCs w:val="22"/>
        </w:rPr>
        <w:t>5 min</w:t>
      </w:r>
      <w:r w:rsidR="00FF686E" w:rsidRPr="004930B5">
        <w:rPr>
          <w:sz w:val="22"/>
          <w:szCs w:val="22"/>
        </w:rPr>
        <w:t>.</w:t>
      </w:r>
      <w:r w:rsidRPr="004930B5">
        <w:rPr>
          <w:sz w:val="22"/>
          <w:szCs w:val="22"/>
        </w:rPr>
        <w:t xml:space="preserve"> před začátkem </w:t>
      </w:r>
      <w:r w:rsidR="000C42D8" w:rsidRPr="004930B5">
        <w:rPr>
          <w:sz w:val="22"/>
          <w:szCs w:val="22"/>
        </w:rPr>
        <w:t>vyučování, vstupují</w:t>
      </w:r>
      <w:r w:rsidRPr="004930B5">
        <w:rPr>
          <w:sz w:val="22"/>
          <w:szCs w:val="22"/>
        </w:rPr>
        <w:t xml:space="preserve"> do školy ukázněně, v šatně se </w:t>
      </w:r>
      <w:r w:rsidR="0095370D" w:rsidRPr="004930B5">
        <w:rPr>
          <w:sz w:val="22"/>
          <w:szCs w:val="22"/>
        </w:rPr>
        <w:t>přezují do vhodné obuvi.</w:t>
      </w:r>
    </w:p>
    <w:p w:rsidR="0095370D" w:rsidRPr="004930B5" w:rsidRDefault="0095370D">
      <w:pPr>
        <w:rPr>
          <w:sz w:val="22"/>
          <w:szCs w:val="22"/>
        </w:rPr>
      </w:pPr>
      <w:r w:rsidRPr="004930B5">
        <w:rPr>
          <w:sz w:val="22"/>
          <w:szCs w:val="22"/>
        </w:rPr>
        <w:t>-</w:t>
      </w:r>
      <w:r w:rsidR="000C42D8" w:rsidRPr="004930B5">
        <w:rPr>
          <w:sz w:val="22"/>
          <w:szCs w:val="22"/>
        </w:rPr>
        <w:t xml:space="preserve"> Začátek vyučování je v </w:t>
      </w:r>
      <w:r w:rsidR="000C42D8" w:rsidRPr="004930B5">
        <w:rPr>
          <w:b/>
          <w:bCs/>
          <w:sz w:val="22"/>
          <w:szCs w:val="22"/>
        </w:rPr>
        <w:t>7.</w:t>
      </w:r>
      <w:r w:rsidR="00234299">
        <w:rPr>
          <w:b/>
          <w:bCs/>
          <w:sz w:val="22"/>
          <w:szCs w:val="22"/>
        </w:rPr>
        <w:t>5</w:t>
      </w:r>
      <w:r w:rsidR="000C42D8" w:rsidRPr="004930B5">
        <w:rPr>
          <w:b/>
          <w:bCs/>
          <w:sz w:val="22"/>
          <w:szCs w:val="22"/>
        </w:rPr>
        <w:t>0</w:t>
      </w:r>
      <w:r w:rsidR="00A53594" w:rsidRPr="004930B5">
        <w:rPr>
          <w:sz w:val="22"/>
          <w:szCs w:val="22"/>
        </w:rPr>
        <w:t xml:space="preserve"> hod.</w:t>
      </w:r>
      <w:r w:rsidR="00CD40D0" w:rsidRPr="004930B5">
        <w:rPr>
          <w:sz w:val="22"/>
          <w:szCs w:val="22"/>
        </w:rPr>
        <w:t>, kdy se také budova uzamyká. Pro vstup do budovy slouží pouze hlavní vchod. Ranní dohled vykonává školnice školy, polední dohled vyučující dle rozpisu a odpolední vychovatelka ŠD. Hlavní vchod je sledován videotelefonem.</w:t>
      </w:r>
    </w:p>
    <w:p w:rsidR="0095370D" w:rsidRPr="004930B5" w:rsidRDefault="0047486F" w:rsidP="0095370D">
      <w:pPr>
        <w:pStyle w:val="Styl1"/>
        <w:rPr>
          <w:rFonts w:ascii="Times New Roman" w:hAnsi="Times New Roman"/>
        </w:rPr>
      </w:pPr>
      <w:r w:rsidRPr="004930B5">
        <w:rPr>
          <w:rFonts w:ascii="Times New Roman" w:hAnsi="Times New Roman"/>
        </w:rPr>
        <w:t xml:space="preserve">- </w:t>
      </w:r>
      <w:r w:rsidR="000C42D8" w:rsidRPr="004930B5">
        <w:rPr>
          <w:rFonts w:ascii="Times New Roman" w:hAnsi="Times New Roman"/>
        </w:rPr>
        <w:t>Po zvonění sedí vši</w:t>
      </w:r>
      <w:r w:rsidR="00CE2CD7" w:rsidRPr="004930B5">
        <w:rPr>
          <w:rFonts w:ascii="Times New Roman" w:hAnsi="Times New Roman"/>
        </w:rPr>
        <w:t xml:space="preserve">chni žáci v lavicích. Pokud se </w:t>
      </w:r>
      <w:r w:rsidR="000C42D8" w:rsidRPr="004930B5">
        <w:rPr>
          <w:rFonts w:ascii="Times New Roman" w:hAnsi="Times New Roman"/>
        </w:rPr>
        <w:t xml:space="preserve">nedostaví vyučující do </w:t>
      </w:r>
      <w:r w:rsidR="00CE2CD7" w:rsidRPr="004930B5">
        <w:rPr>
          <w:rFonts w:ascii="Times New Roman" w:hAnsi="Times New Roman"/>
        </w:rPr>
        <w:t xml:space="preserve">5 min. po zvonění, oznámí jeho </w:t>
      </w:r>
      <w:r w:rsidR="000C42D8" w:rsidRPr="004930B5">
        <w:rPr>
          <w:rFonts w:ascii="Times New Roman" w:hAnsi="Times New Roman"/>
        </w:rPr>
        <w:t>nepřítomnost v ředitelně.</w:t>
      </w:r>
      <w:r w:rsidR="0095370D" w:rsidRPr="004930B5">
        <w:rPr>
          <w:rFonts w:ascii="Times New Roman" w:hAnsi="Times New Roman"/>
        </w:rPr>
        <w:t xml:space="preserve"> </w:t>
      </w:r>
    </w:p>
    <w:p w:rsidR="0095370D" w:rsidRPr="004930B5" w:rsidRDefault="0095370D" w:rsidP="0095370D">
      <w:pPr>
        <w:pStyle w:val="Styl1"/>
        <w:rPr>
          <w:rFonts w:ascii="Times New Roman" w:hAnsi="Times New Roman"/>
        </w:rPr>
      </w:pPr>
      <w:r w:rsidRPr="004930B5">
        <w:rPr>
          <w:rFonts w:ascii="Times New Roman" w:hAnsi="Times New Roman"/>
        </w:rPr>
        <w:t>- Přestávky využívají žáci především k nezbytnému odpočinku a k přípravě školních potřeb na další hodinu.</w:t>
      </w:r>
    </w:p>
    <w:p w:rsidR="0095370D" w:rsidRPr="004930B5" w:rsidRDefault="0095370D" w:rsidP="0095370D">
      <w:pPr>
        <w:pStyle w:val="Styl1"/>
        <w:rPr>
          <w:rFonts w:ascii="Times New Roman" w:hAnsi="Times New Roman"/>
          <w:snapToGrid w:val="0"/>
        </w:rPr>
      </w:pPr>
      <w:r w:rsidRPr="004930B5">
        <w:rPr>
          <w:rFonts w:ascii="Times New Roman" w:hAnsi="Times New Roman"/>
        </w:rPr>
        <w:t>- První přestávka trvá 15 min., druhá přestávka trvá 20 min., ostatní přestávky 10 min. Žáci mají právo na časově nezkrácenou přestávku. Během přestávek není žákům dovoleno opustit školní budovu. Po druhé vyučovací hodině mají žáci možnost ukázněného volného pohybu venku nebo v tělocvičně pod dozorem učitele. Žáci, kteří se neúčastní volného pohybu, zůstávají ve třídě s vyučujícím, který dozor nevykonává.</w:t>
      </w:r>
      <w:r w:rsidRPr="004930B5">
        <w:rPr>
          <w:rFonts w:ascii="Times New Roman" w:hAnsi="Times New Roman"/>
          <w:snapToGrid w:val="0"/>
        </w:rPr>
        <w:t xml:space="preserve"> </w:t>
      </w:r>
    </w:p>
    <w:p w:rsidR="001C48FD" w:rsidRPr="004930B5" w:rsidRDefault="0095370D" w:rsidP="0095370D">
      <w:pPr>
        <w:pStyle w:val="Styl1"/>
        <w:rPr>
          <w:rFonts w:ascii="Times New Roman" w:hAnsi="Times New Roman"/>
        </w:rPr>
      </w:pPr>
      <w:r w:rsidRPr="004930B5">
        <w:rPr>
          <w:rFonts w:ascii="Times New Roman" w:hAnsi="Times New Roman"/>
          <w:snapToGrid w:val="0"/>
        </w:rPr>
        <w:t xml:space="preserve">- O </w:t>
      </w:r>
      <w:r w:rsidR="00E23415" w:rsidRPr="004930B5">
        <w:rPr>
          <w:rFonts w:ascii="Times New Roman" w:hAnsi="Times New Roman"/>
          <w:snapToGrid w:val="0"/>
        </w:rPr>
        <w:t xml:space="preserve">malých </w:t>
      </w:r>
      <w:r w:rsidRPr="004930B5">
        <w:rPr>
          <w:rFonts w:ascii="Times New Roman" w:hAnsi="Times New Roman"/>
          <w:snapToGrid w:val="0"/>
        </w:rPr>
        <w:t>přestávkách mohou žáci opouštět svoji třídu</w:t>
      </w:r>
      <w:r w:rsidR="008C71B8" w:rsidRPr="004930B5">
        <w:rPr>
          <w:rFonts w:ascii="Times New Roman" w:hAnsi="Times New Roman"/>
          <w:snapToGrid w:val="0"/>
        </w:rPr>
        <w:t xml:space="preserve"> </w:t>
      </w:r>
      <w:r w:rsidR="00E23415" w:rsidRPr="004930B5">
        <w:rPr>
          <w:rFonts w:ascii="Times New Roman" w:hAnsi="Times New Roman"/>
          <w:snapToGrid w:val="0"/>
        </w:rPr>
        <w:t>jen z důvodu odchodu na WC</w:t>
      </w:r>
      <w:r w:rsidR="008C71B8" w:rsidRPr="004930B5">
        <w:rPr>
          <w:rFonts w:ascii="Times New Roman" w:hAnsi="Times New Roman"/>
          <w:snapToGrid w:val="0"/>
        </w:rPr>
        <w:t xml:space="preserve"> nebo přechodu do jiné učebny na další výuku.</w:t>
      </w:r>
    </w:p>
    <w:p w:rsidR="00E152FC" w:rsidRPr="004930B5" w:rsidRDefault="00E152FC" w:rsidP="00E152FC">
      <w:pPr>
        <w:pStyle w:val="Styl1"/>
        <w:rPr>
          <w:rFonts w:ascii="Times New Roman" w:hAnsi="Times New Roman"/>
        </w:rPr>
      </w:pPr>
      <w:r w:rsidRPr="004930B5">
        <w:rPr>
          <w:rFonts w:ascii="Times New Roman" w:hAnsi="Times New Roman"/>
        </w:rPr>
        <w:t xml:space="preserve">- Nástup na odpolední vyučování (do šaten školy) je pro žáky stanoven až po zvonění oznamující ukončení předcházející hodiny a začátek přestávky. Při čekání před školou </w:t>
      </w:r>
      <w:r w:rsidR="00184156" w:rsidRPr="004930B5">
        <w:rPr>
          <w:rFonts w:ascii="Times New Roman" w:hAnsi="Times New Roman"/>
        </w:rPr>
        <w:t xml:space="preserve">nebo ve vestibulu školy </w:t>
      </w:r>
      <w:r w:rsidRPr="004930B5">
        <w:rPr>
          <w:rFonts w:ascii="Times New Roman" w:hAnsi="Times New Roman"/>
        </w:rPr>
        <w:t>na odpolední vyučování se žáci chovají slušně, bezpečně, neodhazují předměty, nepoškozují zeleň a budovu školy a neruší ostatní žáky při výuce. Případné přestupky budou řešeny jako porušení školního řádu.</w:t>
      </w:r>
    </w:p>
    <w:p w:rsidR="0095370D" w:rsidRPr="004930B5" w:rsidRDefault="0095370D" w:rsidP="00E152FC">
      <w:pPr>
        <w:pStyle w:val="Styl1"/>
        <w:rPr>
          <w:rFonts w:ascii="Times New Roman" w:hAnsi="Times New Roman"/>
        </w:rPr>
      </w:pPr>
      <w:r w:rsidRPr="004930B5">
        <w:rPr>
          <w:rFonts w:ascii="Times New Roman" w:hAnsi="Times New Roman"/>
        </w:rPr>
        <w:t xml:space="preserve">- Žáci, kteří nemají zákonným zástupcem povoleno opustit během přestávky mezi dopoledním a odpoledním vyučováním budovu školy, zůstávají ve školní družině. </w:t>
      </w:r>
    </w:p>
    <w:p w:rsidR="008501E2" w:rsidRPr="004930B5" w:rsidRDefault="008501E2" w:rsidP="008501E2">
      <w:pPr>
        <w:pStyle w:val="Styl1"/>
        <w:rPr>
          <w:rFonts w:ascii="Times New Roman" w:hAnsi="Times New Roman"/>
        </w:rPr>
      </w:pPr>
      <w:r w:rsidRPr="004930B5">
        <w:rPr>
          <w:rFonts w:ascii="Times New Roman" w:hAnsi="Times New Roman"/>
        </w:rPr>
        <w:t>- Žáci, navštěvující školní družinu mají vstup do budovy povolen od 6.40 hod. Činnost školní družiny je od 6:40 do 7:30 hodin, kdy žáci odchází do tříd</w:t>
      </w:r>
      <w:r w:rsidR="00184156" w:rsidRPr="004930B5">
        <w:rPr>
          <w:rFonts w:ascii="Times New Roman" w:hAnsi="Times New Roman"/>
        </w:rPr>
        <w:t>. Odpolední činnost ŠD začíná</w:t>
      </w:r>
      <w:r w:rsidRPr="004930B5">
        <w:rPr>
          <w:rFonts w:ascii="Times New Roman" w:hAnsi="Times New Roman"/>
        </w:rPr>
        <w:t xml:space="preserve"> od 11:</w:t>
      </w:r>
      <w:r w:rsidR="003B72EE">
        <w:rPr>
          <w:rFonts w:ascii="Times New Roman" w:hAnsi="Times New Roman"/>
        </w:rPr>
        <w:t>3</w:t>
      </w:r>
      <w:r w:rsidR="00184156" w:rsidRPr="004930B5">
        <w:rPr>
          <w:rFonts w:ascii="Times New Roman" w:hAnsi="Times New Roman"/>
        </w:rPr>
        <w:t>5</w:t>
      </w:r>
      <w:r w:rsidRPr="004930B5">
        <w:rPr>
          <w:rFonts w:ascii="Times New Roman" w:hAnsi="Times New Roman"/>
        </w:rPr>
        <w:t xml:space="preserve">, kdy vyučující předá děti vychovatelce, </w:t>
      </w:r>
      <w:r w:rsidR="00184156" w:rsidRPr="004930B5">
        <w:rPr>
          <w:rFonts w:ascii="Times New Roman" w:hAnsi="Times New Roman"/>
        </w:rPr>
        <w:t xml:space="preserve">a trvá </w:t>
      </w:r>
      <w:r w:rsidRPr="004930B5">
        <w:rPr>
          <w:rFonts w:ascii="Times New Roman" w:hAnsi="Times New Roman"/>
        </w:rPr>
        <w:t xml:space="preserve">do 16:30 hodin. </w:t>
      </w:r>
    </w:p>
    <w:p w:rsidR="008501E2" w:rsidRPr="004930B5" w:rsidRDefault="008501E2" w:rsidP="008501E2">
      <w:pPr>
        <w:pStyle w:val="Styl1"/>
        <w:rPr>
          <w:rFonts w:ascii="Times New Roman" w:hAnsi="Times New Roman"/>
        </w:rPr>
      </w:pPr>
      <w:r w:rsidRPr="004930B5">
        <w:rPr>
          <w:rFonts w:ascii="Times New Roman" w:hAnsi="Times New Roman"/>
        </w:rPr>
        <w:t>- Pokud je s ohledem na rozvržení výuky v určitou část dne přerušena výchovně vzdělávací činnost (v souladu s rozvrhem vyučovacích hodin), škola po tuto dobu za žáka neodpovídá, pokud nevyužije nabídky školní družiny.</w:t>
      </w:r>
    </w:p>
    <w:p w:rsidR="008501E2" w:rsidRPr="004930B5" w:rsidRDefault="008501E2" w:rsidP="008501E2">
      <w:pPr>
        <w:pStyle w:val="Styl1"/>
        <w:rPr>
          <w:rFonts w:ascii="Times New Roman" w:hAnsi="Times New Roman"/>
        </w:rPr>
      </w:pPr>
      <w:r w:rsidRPr="004930B5">
        <w:rPr>
          <w:rFonts w:ascii="Times New Roman" w:hAnsi="Times New Roman"/>
        </w:rPr>
        <w:t xml:space="preserve">- </w:t>
      </w:r>
      <w:r w:rsidR="00184156" w:rsidRPr="004930B5">
        <w:rPr>
          <w:rFonts w:ascii="Times New Roman" w:hAnsi="Times New Roman"/>
        </w:rPr>
        <w:t xml:space="preserve">O veškerých změnách v rozvrhu jsou zákonní zástupci písemně informováni. </w:t>
      </w:r>
    </w:p>
    <w:p w:rsidR="00E0666C" w:rsidRPr="004930B5" w:rsidRDefault="00E0666C" w:rsidP="00E0666C">
      <w:pPr>
        <w:pStyle w:val="Styl1"/>
        <w:rPr>
          <w:rFonts w:ascii="Times New Roman" w:hAnsi="Times New Roman"/>
        </w:rPr>
      </w:pPr>
      <w:r w:rsidRPr="004930B5">
        <w:rPr>
          <w:rFonts w:ascii="Times New Roman" w:hAnsi="Times New Roman"/>
        </w:rPr>
        <w:t>- Vycházení žáků z budovy školy nebo při vyučování ze třídy není dovoleno. Zákaz vycházení z budovy se netýká přestávky na oběd nebo nutného přesunu žáků na jiná místa mimo budovu, kde probíhá vyučování. Výjimky povoluje vyučující nebo třídní učitel.</w:t>
      </w:r>
    </w:p>
    <w:p w:rsidR="00BB293E" w:rsidRPr="004930B5" w:rsidRDefault="00BB293E" w:rsidP="00BB293E">
      <w:pPr>
        <w:pStyle w:val="Styl1"/>
        <w:rPr>
          <w:rFonts w:ascii="Times New Roman" w:hAnsi="Times New Roman"/>
        </w:rPr>
      </w:pPr>
      <w:r w:rsidRPr="004930B5">
        <w:rPr>
          <w:rFonts w:ascii="Times New Roman" w:hAnsi="Times New Roman"/>
        </w:rPr>
        <w:t xml:space="preserve">- Do tělocvičny, na hřiště a do dalších prostor pro výuku, odcházejí žáci organizovaně a čekají před učebnou či na jiném určeném místě na vyučujícího. Pokud se vyučující do </w:t>
      </w:r>
      <w:proofErr w:type="gramStart"/>
      <w:r w:rsidRPr="004930B5">
        <w:rPr>
          <w:rFonts w:ascii="Times New Roman" w:hAnsi="Times New Roman"/>
        </w:rPr>
        <w:t>5-ti</w:t>
      </w:r>
      <w:proofErr w:type="gramEnd"/>
      <w:r w:rsidRPr="004930B5">
        <w:rPr>
          <w:rFonts w:ascii="Times New Roman" w:hAnsi="Times New Roman"/>
        </w:rPr>
        <w:t xml:space="preserve"> minut po zvonění nedostaví, zástupce třídy jde ohlásit jeho nepřítomnost vedení školy.</w:t>
      </w:r>
    </w:p>
    <w:p w:rsidR="00BB293E" w:rsidRPr="004930B5" w:rsidRDefault="00BB293E" w:rsidP="00E0666C">
      <w:pPr>
        <w:pStyle w:val="Styl1"/>
        <w:rPr>
          <w:rFonts w:ascii="Times New Roman" w:hAnsi="Times New Roman"/>
        </w:rPr>
      </w:pPr>
      <w:r w:rsidRPr="004930B5">
        <w:rPr>
          <w:rFonts w:ascii="Times New Roman" w:hAnsi="Times New Roman"/>
        </w:rPr>
        <w:t>- Žáci, kteří jdou na oběd do školní jídelny, vstupují do této jídelny ve školní obuvi a při čekání na oběd se řídí pokyny osob konajících dohled, v jídelně se řídí řádem školní jídelny, vyvěšeném na viditelném místě.</w:t>
      </w:r>
    </w:p>
    <w:p w:rsidR="00BB293E" w:rsidRPr="004930B5" w:rsidRDefault="00BB293E" w:rsidP="00BB293E">
      <w:pPr>
        <w:pStyle w:val="Styl1"/>
        <w:rPr>
          <w:rFonts w:ascii="Times New Roman" w:hAnsi="Times New Roman"/>
        </w:rPr>
      </w:pPr>
      <w:r w:rsidRPr="004930B5">
        <w:rPr>
          <w:rFonts w:ascii="Times New Roman" w:hAnsi="Times New Roman"/>
        </w:rPr>
        <w:t>- Po skončení oběda ve školní jídelně odcházejí žáci do šaten a opouští budovu školy.</w:t>
      </w:r>
    </w:p>
    <w:p w:rsidR="00BB293E" w:rsidRPr="004930B5" w:rsidRDefault="00BB293E" w:rsidP="00BB293E">
      <w:pPr>
        <w:pStyle w:val="Styl1"/>
        <w:rPr>
          <w:rFonts w:ascii="Times New Roman" w:hAnsi="Times New Roman"/>
        </w:rPr>
      </w:pPr>
      <w:r w:rsidRPr="004930B5">
        <w:rPr>
          <w:rFonts w:ascii="Times New Roman" w:hAnsi="Times New Roman"/>
        </w:rPr>
        <w:t>- Žáci, kteří po skončení vyučování nejdou na oběd do školní jídelny, se zbytečně a bezdůvodně nezdržují v šatnách a prostor školy rychle opouštějí.</w:t>
      </w:r>
    </w:p>
    <w:p w:rsidR="00BB293E" w:rsidRPr="004930B5" w:rsidRDefault="0095370D" w:rsidP="00BB293E">
      <w:pPr>
        <w:pStyle w:val="Styl1"/>
        <w:rPr>
          <w:rFonts w:ascii="Times New Roman" w:hAnsi="Times New Roman"/>
          <w:snapToGrid w:val="0"/>
        </w:rPr>
      </w:pPr>
      <w:r w:rsidRPr="004930B5">
        <w:rPr>
          <w:rFonts w:ascii="Times New Roman" w:hAnsi="Times New Roman"/>
        </w:rPr>
        <w:t xml:space="preserve">- </w:t>
      </w:r>
      <w:r w:rsidRPr="004930B5">
        <w:rPr>
          <w:rFonts w:ascii="Times New Roman" w:hAnsi="Times New Roman"/>
          <w:snapToGrid w:val="0"/>
        </w:rPr>
        <w:t xml:space="preserve">Řádný odchod z budovy a úklid učebny zajišťuje vyučující poslední vyučovací hodiny. V době před odpolední výukou je za příslušné žáky odpovědný pedagogický pracovník dle rozvrhu. </w:t>
      </w:r>
    </w:p>
    <w:p w:rsidR="008501E2" w:rsidRPr="004930B5" w:rsidRDefault="008501E2" w:rsidP="00BB293E">
      <w:pPr>
        <w:pStyle w:val="Styl1"/>
        <w:ind w:left="0" w:firstLine="0"/>
        <w:rPr>
          <w:rFonts w:ascii="Times New Roman" w:hAnsi="Times New Roman"/>
        </w:rPr>
      </w:pPr>
      <w:r w:rsidRPr="004930B5">
        <w:rPr>
          <w:rFonts w:ascii="Times New Roman" w:hAnsi="Times New Roman"/>
        </w:rPr>
        <w:t>- Žáci nevstupují do sborovny, kabinetů a ostatních místností vyčleněných pro pedagogické pracovníky nebo zaměstnance školy, nevstupuje také do provozních míst. Vstupují pouze na vyzvání.</w:t>
      </w:r>
    </w:p>
    <w:p w:rsidR="00184156" w:rsidRPr="004930B5" w:rsidRDefault="00184156" w:rsidP="00184156">
      <w:pPr>
        <w:pStyle w:val="Styl1"/>
        <w:rPr>
          <w:rFonts w:ascii="Times New Roman" w:hAnsi="Times New Roman"/>
        </w:rPr>
      </w:pPr>
      <w:r w:rsidRPr="004930B5">
        <w:rPr>
          <w:rFonts w:ascii="Times New Roman" w:hAnsi="Times New Roman"/>
        </w:rPr>
        <w:t xml:space="preserve">- </w:t>
      </w:r>
      <w:r w:rsidR="00FF686E" w:rsidRPr="004930B5">
        <w:rPr>
          <w:rFonts w:ascii="Times New Roman" w:hAnsi="Times New Roman"/>
        </w:rPr>
        <w:t>Poslední odcházející zaměstnanec školy, uzamkne a zakóduje budovu.</w:t>
      </w:r>
    </w:p>
    <w:p w:rsidR="00FF686E" w:rsidRDefault="00FF686E" w:rsidP="00184156">
      <w:pPr>
        <w:pStyle w:val="Styl1"/>
      </w:pPr>
    </w:p>
    <w:p w:rsidR="002148BD" w:rsidRDefault="002148BD" w:rsidP="00184156">
      <w:pPr>
        <w:pStyle w:val="Styl1"/>
        <w:rPr>
          <w:rFonts w:ascii="Times New Roman" w:hAnsi="Times New Roman"/>
          <w:i/>
          <w:sz w:val="24"/>
          <w:szCs w:val="24"/>
          <w:u w:val="single"/>
        </w:rPr>
      </w:pPr>
    </w:p>
    <w:p w:rsidR="002148BD" w:rsidRDefault="002148BD" w:rsidP="00184156">
      <w:pPr>
        <w:pStyle w:val="Styl1"/>
        <w:rPr>
          <w:rFonts w:ascii="Times New Roman" w:hAnsi="Times New Roman"/>
          <w:i/>
          <w:sz w:val="24"/>
          <w:szCs w:val="24"/>
          <w:u w:val="single"/>
        </w:rPr>
      </w:pPr>
    </w:p>
    <w:p w:rsidR="00C67C75" w:rsidRDefault="00C67C75" w:rsidP="00184156">
      <w:pPr>
        <w:pStyle w:val="Styl1"/>
        <w:rPr>
          <w:rFonts w:ascii="Times New Roman" w:hAnsi="Times New Roman"/>
          <w:i/>
          <w:sz w:val="24"/>
          <w:szCs w:val="24"/>
          <w:u w:val="single"/>
        </w:rPr>
      </w:pPr>
    </w:p>
    <w:p w:rsidR="002148BD" w:rsidRDefault="002148BD" w:rsidP="00184156">
      <w:pPr>
        <w:pStyle w:val="Styl1"/>
        <w:rPr>
          <w:rFonts w:ascii="Times New Roman" w:hAnsi="Times New Roman"/>
          <w:i/>
          <w:sz w:val="24"/>
          <w:szCs w:val="24"/>
          <w:u w:val="single"/>
        </w:rPr>
      </w:pPr>
    </w:p>
    <w:p w:rsidR="00FF686E" w:rsidRPr="00FF686E" w:rsidRDefault="00FF686E" w:rsidP="00184156">
      <w:pPr>
        <w:pStyle w:val="Styl1"/>
        <w:rPr>
          <w:rFonts w:ascii="Times New Roman" w:hAnsi="Times New Roman"/>
          <w:i/>
          <w:sz w:val="24"/>
          <w:szCs w:val="24"/>
          <w:u w:val="single"/>
        </w:rPr>
      </w:pPr>
      <w:r>
        <w:rPr>
          <w:rFonts w:ascii="Times New Roman" w:hAnsi="Times New Roman"/>
          <w:i/>
          <w:sz w:val="24"/>
          <w:szCs w:val="24"/>
          <w:u w:val="single"/>
        </w:rPr>
        <w:lastRenderedPageBreak/>
        <w:t>4.2 Vstup zákonných zástupců a dalších osob do budovy školy, předávání žáků zákonným zástupcům</w:t>
      </w:r>
    </w:p>
    <w:p w:rsidR="00184156" w:rsidRPr="004930B5" w:rsidRDefault="00184156" w:rsidP="00184156">
      <w:pPr>
        <w:pStyle w:val="Styl1"/>
        <w:rPr>
          <w:rFonts w:ascii="Times New Roman" w:hAnsi="Times New Roman"/>
        </w:rPr>
      </w:pPr>
      <w:r w:rsidRPr="004930B5">
        <w:rPr>
          <w:rFonts w:ascii="Times New Roman" w:hAnsi="Times New Roman"/>
        </w:rPr>
        <w:t xml:space="preserve">- Zákonní zástupci žáků, návštěvy a kontroly vstupují do budovy školy </w:t>
      </w:r>
      <w:r w:rsidR="00FF686E" w:rsidRPr="004930B5">
        <w:rPr>
          <w:rFonts w:ascii="Times New Roman" w:hAnsi="Times New Roman"/>
        </w:rPr>
        <w:t>hlavním vchodem</w:t>
      </w:r>
      <w:r w:rsidR="00FA0F56" w:rsidRPr="004930B5">
        <w:rPr>
          <w:rFonts w:ascii="Times New Roman" w:hAnsi="Times New Roman"/>
        </w:rPr>
        <w:t xml:space="preserve"> a nahlásí svůj příchod označeným videotelefonem, </w:t>
      </w:r>
      <w:r w:rsidRPr="004930B5">
        <w:rPr>
          <w:rFonts w:ascii="Times New Roman" w:hAnsi="Times New Roman"/>
        </w:rPr>
        <w:t>po ověření účelu (doprovod žáka, návštěva ped</w:t>
      </w:r>
      <w:r w:rsidR="00FA0F56" w:rsidRPr="004930B5">
        <w:rPr>
          <w:rFonts w:ascii="Times New Roman" w:hAnsi="Times New Roman"/>
        </w:rPr>
        <w:t>agoga či ředitele školy, apod.) budou vpuštěni do budovy školy.</w:t>
      </w:r>
    </w:p>
    <w:p w:rsidR="00FA0F56" w:rsidRPr="004930B5" w:rsidRDefault="00184156" w:rsidP="00FA0F56">
      <w:pPr>
        <w:pStyle w:val="Styl1"/>
        <w:rPr>
          <w:rFonts w:ascii="Times New Roman" w:hAnsi="Times New Roman"/>
        </w:rPr>
      </w:pPr>
      <w:r w:rsidRPr="004930B5">
        <w:rPr>
          <w:rFonts w:ascii="Times New Roman" w:hAnsi="Times New Roman"/>
        </w:rPr>
        <w:t xml:space="preserve">- </w:t>
      </w:r>
      <w:r w:rsidR="00FA0F56" w:rsidRPr="004930B5">
        <w:rPr>
          <w:rFonts w:ascii="Times New Roman" w:hAnsi="Times New Roman"/>
        </w:rPr>
        <w:t>Školní budova je přístupná v době od 6:40 do 16:30 hod. hlavním vchodem. Každý ze zaměstnanců školy, který  otevírá budovu cizím příchozím, je povinen zjistit důvod jejich návštěvy a zajistit, aby se nepohybovali nekontrolovaně po budově.</w:t>
      </w:r>
    </w:p>
    <w:p w:rsidR="00FA0F56" w:rsidRPr="004930B5" w:rsidRDefault="00FA0F56" w:rsidP="00FA0F56">
      <w:pPr>
        <w:pStyle w:val="Styl1"/>
        <w:rPr>
          <w:rFonts w:ascii="Times New Roman" w:hAnsi="Times New Roman"/>
        </w:rPr>
      </w:pPr>
      <w:r w:rsidRPr="004930B5">
        <w:rPr>
          <w:rFonts w:ascii="Times New Roman" w:hAnsi="Times New Roman"/>
        </w:rPr>
        <w:t>- Zásobování, popř. opraváři vstupují dveřmi ze školního dvora, vždy v přítomnosti školnice nebo zaměstnance školní jídelny.</w:t>
      </w:r>
    </w:p>
    <w:p w:rsidR="00FA0F56" w:rsidRPr="004930B5" w:rsidRDefault="00FA0F56" w:rsidP="00FA0F56">
      <w:pPr>
        <w:pStyle w:val="Styl1"/>
        <w:rPr>
          <w:rFonts w:ascii="Times New Roman" w:hAnsi="Times New Roman"/>
        </w:rPr>
      </w:pPr>
      <w:r w:rsidRPr="004930B5">
        <w:rPr>
          <w:rFonts w:ascii="Times New Roman" w:hAnsi="Times New Roman"/>
        </w:rPr>
        <w:t>- Pedagogický pracovník předává žáka zákonným zástupcům žáka.</w:t>
      </w:r>
    </w:p>
    <w:p w:rsidR="00FA0F56" w:rsidRPr="004930B5" w:rsidRDefault="00FA0F56" w:rsidP="00FA0F56">
      <w:pPr>
        <w:pStyle w:val="Styl1"/>
        <w:rPr>
          <w:rFonts w:ascii="Times New Roman" w:hAnsi="Times New Roman"/>
        </w:rPr>
      </w:pPr>
      <w:r w:rsidRPr="004930B5">
        <w:rPr>
          <w:rFonts w:ascii="Times New Roman" w:hAnsi="Times New Roman"/>
        </w:rPr>
        <w:t>- Předávat žáka jiné osobě lze pouze na základě písemného souhlasu zákonného zástupce.</w:t>
      </w:r>
    </w:p>
    <w:p w:rsidR="00FA0F56" w:rsidRDefault="00FA0F56" w:rsidP="00FA0F56">
      <w:pPr>
        <w:pStyle w:val="Styl1"/>
      </w:pPr>
    </w:p>
    <w:p w:rsidR="00FA0F56" w:rsidRDefault="00FA0F56" w:rsidP="00FA0F56">
      <w:pPr>
        <w:pStyle w:val="Styl1"/>
        <w:rPr>
          <w:rFonts w:ascii="Times New Roman" w:hAnsi="Times New Roman"/>
          <w:i/>
          <w:sz w:val="24"/>
          <w:szCs w:val="24"/>
          <w:u w:val="single"/>
        </w:rPr>
      </w:pPr>
      <w:r>
        <w:rPr>
          <w:rFonts w:ascii="Times New Roman" w:hAnsi="Times New Roman"/>
          <w:i/>
          <w:sz w:val="24"/>
          <w:szCs w:val="24"/>
          <w:u w:val="single"/>
        </w:rPr>
        <w:t>4.3 Výkon dohledu nad žáky</w:t>
      </w:r>
    </w:p>
    <w:p w:rsidR="00E23415" w:rsidRPr="004930B5" w:rsidRDefault="00E23415" w:rsidP="00E23415">
      <w:pPr>
        <w:pStyle w:val="Styl1"/>
        <w:rPr>
          <w:rFonts w:ascii="Times New Roman" w:hAnsi="Times New Roman"/>
        </w:rPr>
      </w:pPr>
      <w:r w:rsidRPr="004930B5">
        <w:rPr>
          <w:rFonts w:ascii="Times New Roman" w:hAnsi="Times New Roman"/>
        </w:rPr>
        <w:t>- Pedagogičtí pracovníci vykonávají dohled nad žáky dle rozpisu dohledů vydaných ředitelkou školy.</w:t>
      </w:r>
    </w:p>
    <w:p w:rsidR="00E23415" w:rsidRPr="004930B5" w:rsidRDefault="00E23415" w:rsidP="00E23415">
      <w:pPr>
        <w:pStyle w:val="Styl1"/>
        <w:rPr>
          <w:rFonts w:ascii="Times New Roman" w:hAnsi="Times New Roman"/>
        </w:rPr>
      </w:pPr>
      <w:r w:rsidRPr="004930B5">
        <w:rPr>
          <w:rFonts w:ascii="Times New Roman" w:hAnsi="Times New Roman"/>
        </w:rPr>
        <w:t>- Dohled nad žáky je zajištěn po celou dobu jejich pobytu ve školní budově, přehled dohledů je vyvěšen na všech úsecích, kde dohled probíhá.  </w:t>
      </w:r>
    </w:p>
    <w:p w:rsidR="00E23415" w:rsidRPr="004930B5" w:rsidRDefault="00E23415" w:rsidP="008C71B8">
      <w:pPr>
        <w:pStyle w:val="Styl1"/>
        <w:rPr>
          <w:rFonts w:ascii="Times New Roman" w:hAnsi="Times New Roman"/>
        </w:rPr>
      </w:pPr>
      <w:r w:rsidRPr="004930B5">
        <w:rPr>
          <w:rFonts w:ascii="Times New Roman" w:hAnsi="Times New Roman"/>
        </w:rPr>
        <w:t>- Dohled nad žáky je vykonáván v době velké přestávky, v době oběda a u vstupních dveří v době příchodů a odchodů žáků. V době ostatních přestávek</w:t>
      </w:r>
      <w:r w:rsidR="008C71B8" w:rsidRPr="004930B5">
        <w:rPr>
          <w:rFonts w:ascii="Times New Roman" w:hAnsi="Times New Roman"/>
        </w:rPr>
        <w:t xml:space="preserve"> žáci mohou učebnu opustit jen z důvodu odchodu na WC nebo přechodu do jiné učebny na další vyučování. V této době dohled vykonává vyučující v dané třídě.</w:t>
      </w:r>
    </w:p>
    <w:p w:rsidR="008C71B8" w:rsidRPr="004930B5" w:rsidRDefault="00E23415" w:rsidP="00E23415">
      <w:pPr>
        <w:pStyle w:val="Styl1"/>
        <w:rPr>
          <w:rFonts w:ascii="Times New Roman" w:hAnsi="Times New Roman"/>
        </w:rPr>
      </w:pPr>
      <w:r w:rsidRPr="004930B5">
        <w:rPr>
          <w:rFonts w:ascii="Times New Roman" w:hAnsi="Times New Roman"/>
        </w:rPr>
        <w:t>- Nepedagogičtí pracovníci vykonávají dohled nad žáky dle rozpisu dohledů vydaných ředitel</w:t>
      </w:r>
      <w:r w:rsidR="008C71B8" w:rsidRPr="004930B5">
        <w:rPr>
          <w:rFonts w:ascii="Times New Roman" w:hAnsi="Times New Roman"/>
        </w:rPr>
        <w:t>kou</w:t>
      </w:r>
      <w:r w:rsidRPr="004930B5">
        <w:rPr>
          <w:rFonts w:ascii="Times New Roman" w:hAnsi="Times New Roman"/>
        </w:rPr>
        <w:t xml:space="preserve"> školy, o náležitostec</w:t>
      </w:r>
      <w:r w:rsidR="008C71B8" w:rsidRPr="004930B5">
        <w:rPr>
          <w:rFonts w:ascii="Times New Roman" w:hAnsi="Times New Roman"/>
        </w:rPr>
        <w:t>h dohledu jsou písemně poučeni.</w:t>
      </w:r>
    </w:p>
    <w:p w:rsidR="00E23415" w:rsidRPr="004930B5" w:rsidRDefault="00E23415" w:rsidP="00E23415">
      <w:pPr>
        <w:pStyle w:val="Styl1"/>
        <w:rPr>
          <w:rFonts w:ascii="Times New Roman" w:hAnsi="Times New Roman"/>
        </w:rPr>
      </w:pPr>
      <w:r w:rsidRPr="004930B5">
        <w:rPr>
          <w:rFonts w:ascii="Times New Roman" w:hAnsi="Times New Roman"/>
        </w:rPr>
        <w:t>- Všichni zaměstnanci školy během celé pracovní doby reagují na všechny skutečnosti, které by ohrozily bezpečnost školy (cizí osoba v budově, porušování školního řádu ze strany žáků, nefunkční technické zabezpečení).</w:t>
      </w:r>
    </w:p>
    <w:p w:rsidR="00E23415" w:rsidRPr="004930B5" w:rsidRDefault="00E23415" w:rsidP="006955FD">
      <w:pPr>
        <w:pStyle w:val="Styl1"/>
        <w:rPr>
          <w:rFonts w:ascii="Times New Roman" w:hAnsi="Times New Roman"/>
        </w:rPr>
      </w:pPr>
      <w:r w:rsidRPr="004930B5">
        <w:rPr>
          <w:rFonts w:ascii="Times New Roman" w:hAnsi="Times New Roman"/>
        </w:rPr>
        <w:t>- Zástupkyně ředitelky školy dbá, aby byly suplovány i dohledy nad žáky v případě nepřítomnosti pedagogického pracovníka.</w:t>
      </w:r>
    </w:p>
    <w:p w:rsidR="006955FD" w:rsidRPr="004930B5" w:rsidRDefault="00E23415" w:rsidP="006955FD">
      <w:pPr>
        <w:pStyle w:val="Styl1"/>
        <w:rPr>
          <w:rFonts w:ascii="Times New Roman" w:hAnsi="Times New Roman"/>
        </w:rPr>
      </w:pPr>
      <w:r w:rsidRPr="004930B5">
        <w:rPr>
          <w:rFonts w:ascii="Times New Roman" w:hAnsi="Times New Roman"/>
        </w:rPr>
        <w:t xml:space="preserve">- </w:t>
      </w:r>
      <w:r w:rsidR="006955FD" w:rsidRPr="004930B5">
        <w:rPr>
          <w:rFonts w:ascii="Times New Roman" w:hAnsi="Times New Roman"/>
        </w:rPr>
        <w:t xml:space="preserve">V průběhu </w:t>
      </w:r>
      <w:r w:rsidRPr="004930B5">
        <w:rPr>
          <w:rFonts w:ascii="Times New Roman" w:hAnsi="Times New Roman"/>
        </w:rPr>
        <w:t>dohledu vyučující nevykonává jinou činnost s dohledem nesouvisející.</w:t>
      </w:r>
    </w:p>
    <w:p w:rsidR="006955FD" w:rsidRPr="004930B5" w:rsidRDefault="006955FD" w:rsidP="006955FD">
      <w:pPr>
        <w:pStyle w:val="Styl1"/>
        <w:rPr>
          <w:rFonts w:ascii="Times New Roman" w:hAnsi="Times New Roman"/>
        </w:rPr>
      </w:pPr>
      <w:r w:rsidRPr="004930B5">
        <w:rPr>
          <w:rFonts w:ascii="Times New Roman" w:hAnsi="Times New Roman"/>
        </w:rPr>
        <w:t xml:space="preserve">- Při zabezpečování dozorů věnují pozornost také pohybu žáků na WC (zde dochází nejčastěji k závažným konfliktům mezi žáky). </w:t>
      </w:r>
    </w:p>
    <w:p w:rsidR="00FA0F56" w:rsidRPr="004930B5" w:rsidRDefault="00E23415" w:rsidP="00E23415">
      <w:pPr>
        <w:pStyle w:val="Styl1"/>
        <w:rPr>
          <w:rFonts w:ascii="Times New Roman" w:hAnsi="Times New Roman"/>
        </w:rPr>
      </w:pPr>
      <w:r w:rsidRPr="004930B5">
        <w:rPr>
          <w:rFonts w:ascii="Times New Roman" w:hAnsi="Times New Roman"/>
        </w:rPr>
        <w:t>- Polední pauza, zařazovaná z rozvrhových důvodů, není přestávkou, ale volnem mezi dopoledním a odpoledním vyučováním. V této době je přerušena výchovně-vzdělávací činnost, a proto škola nad žáky v do</w:t>
      </w:r>
      <w:r w:rsidR="002148BD">
        <w:rPr>
          <w:rFonts w:ascii="Times New Roman" w:hAnsi="Times New Roman"/>
        </w:rPr>
        <w:t>bě poledních pauz nekoná dohled, pokud žáci opustí budovu školy</w:t>
      </w:r>
      <w:r w:rsidR="000D2DB8">
        <w:rPr>
          <w:rFonts w:ascii="Times New Roman" w:hAnsi="Times New Roman"/>
        </w:rPr>
        <w:t xml:space="preserve"> </w:t>
      </w:r>
      <w:r w:rsidR="002148BD" w:rsidRPr="004930B5">
        <w:rPr>
          <w:rFonts w:ascii="Times New Roman" w:hAnsi="Times New Roman"/>
        </w:rPr>
        <w:t>– uvolnění musí písemně povolit zákonný zástupce</w:t>
      </w:r>
      <w:r w:rsidR="002148BD">
        <w:rPr>
          <w:rFonts w:ascii="Times New Roman" w:hAnsi="Times New Roman"/>
        </w:rPr>
        <w:t>.</w:t>
      </w:r>
      <w:r w:rsidRPr="004930B5">
        <w:rPr>
          <w:rFonts w:ascii="Times New Roman" w:hAnsi="Times New Roman"/>
        </w:rPr>
        <w:t xml:space="preserve"> Obdobně škola nekoná nad žáky dohled, pokud se zdržují </w:t>
      </w:r>
      <w:r w:rsidR="002148BD">
        <w:rPr>
          <w:rFonts w:ascii="Times New Roman" w:hAnsi="Times New Roman"/>
        </w:rPr>
        <w:t xml:space="preserve">před budovou školy </w:t>
      </w:r>
      <w:r w:rsidR="00234299">
        <w:rPr>
          <w:rFonts w:ascii="Times New Roman" w:hAnsi="Times New Roman"/>
        </w:rPr>
        <w:t xml:space="preserve">před začátkem vyučování nebo </w:t>
      </w:r>
      <w:r w:rsidRPr="004930B5">
        <w:rPr>
          <w:rFonts w:ascii="Times New Roman" w:hAnsi="Times New Roman"/>
        </w:rPr>
        <w:t>po skončení vyučování</w:t>
      </w:r>
      <w:r w:rsidR="008C71B8" w:rsidRPr="004930B5">
        <w:rPr>
          <w:rFonts w:ascii="Times New Roman" w:hAnsi="Times New Roman"/>
        </w:rPr>
        <w:t>.</w:t>
      </w:r>
      <w:r w:rsidRPr="004930B5">
        <w:rPr>
          <w:rFonts w:ascii="Times New Roman" w:hAnsi="Times New Roman"/>
        </w:rPr>
        <w:br/>
        <w:t>- V době, kdy škola nad žáky nekoná dohled (ve výše uvedených případech), mohou žáci v budově školy pobývat jen z důvodu dojíždění</w:t>
      </w:r>
      <w:r w:rsidR="006955FD" w:rsidRPr="004930B5">
        <w:rPr>
          <w:rFonts w:ascii="Times New Roman" w:hAnsi="Times New Roman"/>
        </w:rPr>
        <w:t xml:space="preserve"> nebo nepovolení odchodu zák. zástupci</w:t>
      </w:r>
      <w:r w:rsidRPr="004930B5">
        <w:rPr>
          <w:rFonts w:ascii="Times New Roman" w:hAnsi="Times New Roman"/>
        </w:rPr>
        <w:t xml:space="preserve">. Pokud jsou žáci v době, kdy škola nad nimi nevykonává dohled, v budově školy, zdržují se </w:t>
      </w:r>
      <w:r w:rsidR="008C71B8" w:rsidRPr="004930B5">
        <w:rPr>
          <w:rFonts w:ascii="Times New Roman" w:hAnsi="Times New Roman"/>
        </w:rPr>
        <w:t>ve školní družině</w:t>
      </w:r>
      <w:r w:rsidRPr="004930B5">
        <w:rPr>
          <w:rFonts w:ascii="Times New Roman" w:hAnsi="Times New Roman"/>
        </w:rPr>
        <w:t xml:space="preserve">. Před vyučováním se žáci zdržují pouze ve </w:t>
      </w:r>
      <w:r w:rsidR="006955FD" w:rsidRPr="004930B5">
        <w:rPr>
          <w:rFonts w:ascii="Times New Roman" w:hAnsi="Times New Roman"/>
        </w:rPr>
        <w:t>školní družině</w:t>
      </w:r>
      <w:r w:rsidRPr="004930B5">
        <w:rPr>
          <w:rFonts w:ascii="Times New Roman" w:hAnsi="Times New Roman"/>
        </w:rPr>
        <w:t>. Po chodbách se pohybují minimálně a zachovávají co největší klid. Dbají o svou bezpečnost. Při případném úrazu či jiném ohrožení poskytnou první pomoc a vyhledají dospělou osobu (nejčastěji v kanceláři školy).</w:t>
      </w:r>
      <w:r w:rsidRPr="004930B5">
        <w:rPr>
          <w:rFonts w:ascii="Times New Roman" w:hAnsi="Times New Roman"/>
        </w:rPr>
        <w:br/>
        <w:t>- Při akcích konaných mimo školu, kdy místem pro shromáždění žáků není škola, začíná dohled 15 minut před dobou shromáždění na určeném místě. Po skončení akce dohled končí na předem určeném místě.</w:t>
      </w:r>
    </w:p>
    <w:p w:rsidR="005F312A" w:rsidRDefault="005F312A" w:rsidP="00E23415">
      <w:pPr>
        <w:pStyle w:val="Styl1"/>
      </w:pPr>
    </w:p>
    <w:p w:rsidR="005F312A" w:rsidRDefault="005F312A" w:rsidP="00E23415">
      <w:pPr>
        <w:pStyle w:val="Styl1"/>
        <w:rPr>
          <w:rFonts w:ascii="Times New Roman" w:hAnsi="Times New Roman"/>
          <w:i/>
          <w:sz w:val="24"/>
          <w:szCs w:val="24"/>
          <w:u w:val="single"/>
        </w:rPr>
      </w:pPr>
      <w:r>
        <w:rPr>
          <w:rFonts w:ascii="Times New Roman" w:hAnsi="Times New Roman"/>
          <w:i/>
          <w:sz w:val="24"/>
          <w:szCs w:val="24"/>
          <w:u w:val="single"/>
        </w:rPr>
        <w:t xml:space="preserve">4.4 </w:t>
      </w:r>
      <w:r w:rsidR="00812866">
        <w:rPr>
          <w:rFonts w:ascii="Times New Roman" w:hAnsi="Times New Roman"/>
          <w:i/>
          <w:sz w:val="24"/>
          <w:szCs w:val="24"/>
          <w:u w:val="single"/>
        </w:rPr>
        <w:t>P</w:t>
      </w:r>
      <w:r>
        <w:rPr>
          <w:rFonts w:ascii="Times New Roman" w:hAnsi="Times New Roman"/>
          <w:i/>
          <w:sz w:val="24"/>
          <w:szCs w:val="24"/>
          <w:u w:val="single"/>
        </w:rPr>
        <w:t>ravidla pro používání Wi-Fi sítě ve škole</w:t>
      </w:r>
    </w:p>
    <w:p w:rsidR="005F312A" w:rsidRPr="004930B5" w:rsidRDefault="005F312A" w:rsidP="005F312A">
      <w:pPr>
        <w:pStyle w:val="Styl1"/>
        <w:rPr>
          <w:rFonts w:ascii="Times New Roman" w:hAnsi="Times New Roman"/>
        </w:rPr>
      </w:pPr>
      <w:r w:rsidRPr="004930B5">
        <w:rPr>
          <w:rFonts w:ascii="Times New Roman" w:hAnsi="Times New Roman"/>
        </w:rPr>
        <w:t xml:space="preserve">- Přístup do Wi-Fi sítě je nenárokový. </w:t>
      </w:r>
    </w:p>
    <w:p w:rsidR="005F312A" w:rsidRPr="004930B5" w:rsidRDefault="005F312A" w:rsidP="005F312A">
      <w:pPr>
        <w:pStyle w:val="Styl1"/>
        <w:rPr>
          <w:rFonts w:ascii="Times New Roman" w:hAnsi="Times New Roman"/>
        </w:rPr>
      </w:pPr>
      <w:r w:rsidRPr="004930B5">
        <w:rPr>
          <w:rFonts w:ascii="Times New Roman" w:hAnsi="Times New Roman"/>
        </w:rPr>
        <w:t>- Je nepřípustné jakkoli zneužívat přihlašovací údaje a škodit v síti školy. Žák je povinen nakládat s heslem tak, aby bylo zabráněno jeho zneužití. Žák nesmí zneužít nedbalosti jiného uživatele k tomu, aby pracoval pod cizí identitou.</w:t>
      </w:r>
    </w:p>
    <w:p w:rsidR="005F312A" w:rsidRPr="004930B5" w:rsidRDefault="005F312A" w:rsidP="005F312A">
      <w:pPr>
        <w:pStyle w:val="Styl1"/>
        <w:rPr>
          <w:rFonts w:ascii="Times New Roman" w:hAnsi="Times New Roman"/>
        </w:rPr>
      </w:pPr>
      <w:r w:rsidRPr="004930B5">
        <w:rPr>
          <w:rFonts w:ascii="Times New Roman" w:hAnsi="Times New Roman"/>
        </w:rPr>
        <w:t>- Škola nezodpovídá za případnou ztrátu, poškození nebo zneužití uživatelských dat nebo připojených zařízení, které si přinesli žáci.</w:t>
      </w:r>
    </w:p>
    <w:p w:rsidR="005F312A" w:rsidRPr="004930B5" w:rsidRDefault="005F312A" w:rsidP="005F312A">
      <w:pPr>
        <w:pStyle w:val="Styl1"/>
        <w:rPr>
          <w:rFonts w:ascii="Times New Roman" w:hAnsi="Times New Roman"/>
        </w:rPr>
      </w:pPr>
      <w:r w:rsidRPr="004930B5">
        <w:rPr>
          <w:rFonts w:ascii="Times New Roman" w:hAnsi="Times New Roman"/>
        </w:rPr>
        <w:t>- Škola má právo monitorovat činnosti jednotlivých uživatelů sítě.</w:t>
      </w:r>
    </w:p>
    <w:p w:rsidR="005F312A" w:rsidRPr="004930B5" w:rsidRDefault="005F312A" w:rsidP="005F312A">
      <w:pPr>
        <w:pStyle w:val="Styl1"/>
        <w:rPr>
          <w:rFonts w:ascii="Times New Roman" w:hAnsi="Times New Roman"/>
        </w:rPr>
      </w:pPr>
      <w:r w:rsidRPr="004930B5">
        <w:rPr>
          <w:rFonts w:ascii="Times New Roman" w:hAnsi="Times New Roman"/>
        </w:rPr>
        <w:t xml:space="preserve">- Je zakázáno vyhledávat, prohlížet, tisknout a šířit elektronické dokumenty s obsahem nevhodným pro žáka základní školy, urážlivým obsahem, stránky propagující rasismus, násilí nebo podněcující k </w:t>
      </w:r>
      <w:r w:rsidRPr="004930B5">
        <w:rPr>
          <w:rFonts w:ascii="Times New Roman" w:hAnsi="Times New Roman"/>
        </w:rPr>
        <w:lastRenderedPageBreak/>
        <w:t>užívání drog. Je zakázáno provozovat hazardní hry a vše, co je neslučitelné s platnými právními předpisy ČR.</w:t>
      </w:r>
    </w:p>
    <w:p w:rsidR="005F312A" w:rsidRPr="004930B5" w:rsidRDefault="005F312A" w:rsidP="005F312A">
      <w:pPr>
        <w:pStyle w:val="Styl1"/>
        <w:rPr>
          <w:rFonts w:ascii="Times New Roman" w:hAnsi="Times New Roman"/>
        </w:rPr>
      </w:pPr>
      <w:r w:rsidRPr="004930B5">
        <w:rPr>
          <w:rFonts w:ascii="Times New Roman" w:hAnsi="Times New Roman"/>
        </w:rPr>
        <w:t>- Wi-Fi síť je možné používat pouze v rámci vyučovací hodiny, neurčí-li pedagogický pracovník jinak.</w:t>
      </w:r>
    </w:p>
    <w:p w:rsidR="005F312A" w:rsidRPr="004930B5" w:rsidRDefault="005F312A" w:rsidP="005F312A">
      <w:pPr>
        <w:pStyle w:val="Styl1"/>
        <w:rPr>
          <w:rFonts w:ascii="Times New Roman" w:hAnsi="Times New Roman"/>
          <w:i/>
          <w:sz w:val="24"/>
          <w:szCs w:val="24"/>
          <w:u w:val="single"/>
        </w:rPr>
      </w:pPr>
      <w:r w:rsidRPr="004930B5">
        <w:rPr>
          <w:rFonts w:ascii="Times New Roman" w:hAnsi="Times New Roman"/>
        </w:rPr>
        <w:t>- Žák nesmí používat školní Wi</w:t>
      </w:r>
      <w:r w:rsidRPr="004930B5">
        <w:rPr>
          <w:rFonts w:ascii="Times New Roman" w:hAnsi="Times New Roman"/>
        </w:rPr>
        <w:softHyphen/>
        <w:t>-Fi síť pro komerční činnost, šíření obchodních informací, politickou, náboženskou nebo rasovou agitaci, propagaci drog a šíření materiálů, které jsou v rozporu se zákonem.</w:t>
      </w:r>
    </w:p>
    <w:p w:rsidR="00475C03" w:rsidRDefault="00475C03">
      <w:pPr>
        <w:rPr>
          <w:sz w:val="24"/>
        </w:rPr>
      </w:pPr>
    </w:p>
    <w:p w:rsidR="001C48FD" w:rsidRPr="00475C03" w:rsidRDefault="00475C03">
      <w:pPr>
        <w:pStyle w:val="Zkladntext"/>
        <w:rPr>
          <w:rFonts w:ascii="Times New Roman" w:hAnsi="Times New Roman" w:cs="Times New Roman"/>
          <w:bCs/>
          <w:i w:val="0"/>
          <w:szCs w:val="24"/>
        </w:rPr>
      </w:pPr>
      <w:r w:rsidRPr="004930B5">
        <w:rPr>
          <w:rFonts w:ascii="Times New Roman" w:hAnsi="Times New Roman" w:cs="Times New Roman"/>
          <w:b/>
          <w:bCs/>
          <w:i w:val="0"/>
          <w:sz w:val="28"/>
          <w:u w:val="single"/>
        </w:rPr>
        <w:t>5</w:t>
      </w:r>
      <w:r w:rsidR="000C42D8" w:rsidRPr="004930B5">
        <w:rPr>
          <w:rFonts w:ascii="Times New Roman" w:hAnsi="Times New Roman" w:cs="Times New Roman"/>
          <w:b/>
          <w:bCs/>
          <w:i w:val="0"/>
          <w:sz w:val="28"/>
          <w:u w:val="single"/>
        </w:rPr>
        <w:t>. Podmínky zajištění bezpečnosti a ochrany zdraví žáků</w:t>
      </w:r>
      <w:r w:rsidR="000C42D8" w:rsidRPr="004930B5">
        <w:rPr>
          <w:rFonts w:ascii="Times New Roman" w:hAnsi="Times New Roman" w:cs="Times New Roman"/>
          <w:i w:val="0"/>
          <w:u w:val="single"/>
        </w:rPr>
        <w:t xml:space="preserve"> </w:t>
      </w:r>
      <w:r w:rsidR="000C42D8" w:rsidRPr="004930B5">
        <w:rPr>
          <w:rFonts w:ascii="Times New Roman" w:hAnsi="Times New Roman" w:cs="Times New Roman"/>
          <w:b/>
          <w:bCs/>
          <w:i w:val="0"/>
          <w:sz w:val="28"/>
          <w:u w:val="single"/>
        </w:rPr>
        <w:t>a jejich ochrany před sociálně patologickými jevy a před projevy diskriminace, nepřátelství nebo násilí</w:t>
      </w:r>
      <w:r>
        <w:rPr>
          <w:rFonts w:ascii="Times New Roman" w:hAnsi="Times New Roman" w:cs="Times New Roman"/>
          <w:b/>
          <w:bCs/>
          <w:i w:val="0"/>
          <w:szCs w:val="24"/>
        </w:rPr>
        <w:t xml:space="preserve"> </w:t>
      </w:r>
      <w:r>
        <w:rPr>
          <w:rFonts w:ascii="Times New Roman" w:hAnsi="Times New Roman" w:cs="Times New Roman"/>
          <w:bCs/>
          <w:i w:val="0"/>
          <w:szCs w:val="24"/>
        </w:rPr>
        <w:t>(§ 30 odst.1 písm. c) školského zákona)</w:t>
      </w:r>
    </w:p>
    <w:p w:rsidR="001C48FD" w:rsidRDefault="001C48FD">
      <w:pPr>
        <w:pStyle w:val="Zkladntext"/>
        <w:rPr>
          <w:rFonts w:ascii="Times New Roman" w:hAnsi="Times New Roman" w:cs="Times New Roman"/>
          <w:bCs/>
          <w:color w:val="008000"/>
          <w:szCs w:val="24"/>
          <w:u w:val="single"/>
        </w:rPr>
      </w:pPr>
    </w:p>
    <w:p w:rsidR="00475C03" w:rsidRPr="00475C03" w:rsidRDefault="00C22F77">
      <w:pPr>
        <w:pStyle w:val="Zkladntext"/>
        <w:rPr>
          <w:rFonts w:ascii="Times New Roman" w:hAnsi="Times New Roman" w:cs="Times New Roman"/>
          <w:bCs/>
          <w:szCs w:val="24"/>
          <w:u w:val="single"/>
        </w:rPr>
      </w:pPr>
      <w:r>
        <w:rPr>
          <w:rFonts w:ascii="Times New Roman" w:hAnsi="Times New Roman" w:cs="Times New Roman"/>
          <w:bCs/>
          <w:szCs w:val="24"/>
          <w:u w:val="single"/>
        </w:rPr>
        <w:t xml:space="preserve">5.1 </w:t>
      </w:r>
      <w:r w:rsidR="00475C03">
        <w:rPr>
          <w:rFonts w:ascii="Times New Roman" w:hAnsi="Times New Roman" w:cs="Times New Roman"/>
          <w:bCs/>
          <w:szCs w:val="24"/>
          <w:u w:val="single"/>
        </w:rPr>
        <w:t>Předcházení úrazů</w:t>
      </w:r>
    </w:p>
    <w:p w:rsidR="00475C03" w:rsidRPr="004930B5" w:rsidRDefault="00475C03" w:rsidP="00475C03">
      <w:pPr>
        <w:pStyle w:val="Styl1"/>
        <w:rPr>
          <w:rFonts w:ascii="Times New Roman" w:hAnsi="Times New Roman"/>
        </w:rPr>
      </w:pPr>
      <w:r w:rsidRPr="004930B5">
        <w:rPr>
          <w:rFonts w:ascii="Times New Roman" w:hAnsi="Times New Roman"/>
        </w:rPr>
        <w:t>- Žák se při všech školních činnostech chová tak, aby neohrozil zdraví své, svých spolužáků či jiných osob.</w:t>
      </w:r>
    </w:p>
    <w:p w:rsidR="00475C03" w:rsidRPr="004930B5" w:rsidRDefault="00475C03" w:rsidP="00475C03">
      <w:pPr>
        <w:pStyle w:val="Styl1"/>
        <w:rPr>
          <w:rFonts w:ascii="Times New Roman" w:hAnsi="Times New Roman"/>
        </w:rPr>
      </w:pPr>
      <w:r w:rsidRPr="004930B5">
        <w:rPr>
          <w:rFonts w:ascii="Times New Roman" w:hAnsi="Times New Roman"/>
        </w:rPr>
        <w:t xml:space="preserve">- Žák nenosí do školy předměty, kterými by mohl </w:t>
      </w:r>
      <w:r w:rsidR="00674F78" w:rsidRPr="004930B5">
        <w:rPr>
          <w:rFonts w:ascii="Times New Roman" w:hAnsi="Times New Roman"/>
        </w:rPr>
        <w:t xml:space="preserve">ohrozit zdraví své i ostatních </w:t>
      </w:r>
      <w:r w:rsidR="005240C8" w:rsidRPr="004930B5">
        <w:rPr>
          <w:rFonts w:ascii="Times New Roman" w:hAnsi="Times New Roman"/>
        </w:rPr>
        <w:t>(</w:t>
      </w:r>
      <w:r w:rsidR="00674F78" w:rsidRPr="004930B5">
        <w:rPr>
          <w:rFonts w:ascii="Times New Roman" w:hAnsi="Times New Roman"/>
        </w:rPr>
        <w:t xml:space="preserve">bodné, střelné zbraně, </w:t>
      </w:r>
      <w:r w:rsidR="005240C8" w:rsidRPr="004930B5">
        <w:rPr>
          <w:rFonts w:ascii="Times New Roman" w:hAnsi="Times New Roman"/>
        </w:rPr>
        <w:t>návykové látky, petardy, apod.)</w:t>
      </w:r>
    </w:p>
    <w:p w:rsidR="00475C03" w:rsidRPr="004930B5" w:rsidRDefault="00475C03" w:rsidP="00475C03">
      <w:pPr>
        <w:pStyle w:val="Styl1"/>
        <w:rPr>
          <w:rFonts w:ascii="Times New Roman" w:hAnsi="Times New Roman"/>
        </w:rPr>
      </w:pPr>
      <w:r w:rsidRPr="004930B5">
        <w:rPr>
          <w:rFonts w:ascii="Times New Roman" w:hAnsi="Times New Roman"/>
        </w:rPr>
        <w:t xml:space="preserve">- Každý úraz či nevolnost má žák povinnost neprodleně hlásit dozírajícímu, případně jinému pedagogickému pracovníkovi nebo vedení školy. </w:t>
      </w:r>
    </w:p>
    <w:p w:rsidR="00475C03" w:rsidRPr="004930B5" w:rsidRDefault="00475C03" w:rsidP="00475C03">
      <w:pPr>
        <w:pStyle w:val="Styl1"/>
        <w:rPr>
          <w:rFonts w:ascii="Times New Roman" w:hAnsi="Times New Roman"/>
        </w:rPr>
      </w:pPr>
      <w:r w:rsidRPr="004930B5">
        <w:rPr>
          <w:rFonts w:ascii="Times New Roman" w:hAnsi="Times New Roman"/>
        </w:rPr>
        <w:t>- Škola vede evidenci úrazů žáků, k nimž došlo při činnostech souvisejících s výukou, vyhotovuje a zasílá záznam o úrazu stanoveným orgánům a institucím.</w:t>
      </w:r>
    </w:p>
    <w:p w:rsidR="00A777DE" w:rsidRPr="004930B5" w:rsidRDefault="005240C8" w:rsidP="00A777DE">
      <w:pPr>
        <w:pStyle w:val="Styl1"/>
        <w:rPr>
          <w:rFonts w:ascii="Times New Roman" w:hAnsi="Times New Roman"/>
          <w:spacing w:val="-3"/>
        </w:rPr>
      </w:pPr>
      <w:r w:rsidRPr="004930B5">
        <w:rPr>
          <w:rFonts w:ascii="Times New Roman" w:hAnsi="Times New Roman"/>
          <w:spacing w:val="-3"/>
        </w:rPr>
        <w:t>- Každý i drobný úraz je žák povinen ohlásit vyučujícímu. Ten je povinen zapsat úraz do knihy úrazů, která je uložena v ředitelně školy.</w:t>
      </w:r>
    </w:p>
    <w:p w:rsidR="005240C8" w:rsidRPr="004930B5" w:rsidRDefault="005240C8" w:rsidP="005240C8">
      <w:pPr>
        <w:pStyle w:val="Styl1"/>
        <w:rPr>
          <w:rFonts w:ascii="Times New Roman" w:hAnsi="Times New Roman"/>
        </w:rPr>
      </w:pPr>
      <w:r w:rsidRPr="004930B5">
        <w:rPr>
          <w:rFonts w:ascii="Times New Roman" w:hAnsi="Times New Roman"/>
        </w:rPr>
        <w:t>- Žáci jsou povinni dbát na ochranu svého zdraví a zdraví a životy svých spolužáků, neprodleně informovat třídního učitele nebo jiného vyučujícího o případech zranění, úrazu, fyzického napadení, zastrašování, vyhrožování nebo jiné formy útisku vlastní osoby, nebo jiné osoby, jehož byli přítomni.</w:t>
      </w:r>
    </w:p>
    <w:p w:rsidR="00475C03" w:rsidRPr="004930B5" w:rsidRDefault="00475C03" w:rsidP="00475C03">
      <w:pPr>
        <w:pStyle w:val="Styl1"/>
        <w:rPr>
          <w:rFonts w:ascii="Times New Roman" w:hAnsi="Times New Roman"/>
        </w:rPr>
      </w:pPr>
      <w:r w:rsidRPr="004930B5">
        <w:rPr>
          <w:rFonts w:ascii="Times New Roman" w:hAnsi="Times New Roman"/>
        </w:rPr>
        <w:t>- Žáci i zaměstnanci školy mají povinnost se účastnit pravidelných školení v problematice BOZD a BOZP a dbát bezpečnostních pokynů vedení školy.</w:t>
      </w:r>
    </w:p>
    <w:p w:rsidR="00200E74" w:rsidRDefault="00200E74" w:rsidP="004930B5">
      <w:pPr>
        <w:pStyle w:val="Styl1"/>
        <w:ind w:left="0" w:firstLine="0"/>
      </w:pPr>
    </w:p>
    <w:p w:rsidR="005240C8" w:rsidRPr="005240C8" w:rsidRDefault="005240C8" w:rsidP="00475C03">
      <w:pPr>
        <w:pStyle w:val="Styl1"/>
        <w:rPr>
          <w:rFonts w:ascii="Times New Roman" w:hAnsi="Times New Roman"/>
          <w:i/>
          <w:sz w:val="24"/>
          <w:szCs w:val="24"/>
          <w:u w:val="single"/>
        </w:rPr>
      </w:pPr>
      <w:r w:rsidRPr="005240C8">
        <w:rPr>
          <w:rFonts w:ascii="Times New Roman" w:hAnsi="Times New Roman"/>
          <w:i/>
          <w:sz w:val="24"/>
          <w:szCs w:val="24"/>
          <w:u w:val="single"/>
        </w:rPr>
        <w:t>5.2</w:t>
      </w:r>
      <w:r>
        <w:rPr>
          <w:rFonts w:ascii="Times New Roman" w:hAnsi="Times New Roman"/>
          <w:i/>
          <w:sz w:val="24"/>
          <w:szCs w:val="24"/>
          <w:u w:val="single"/>
        </w:rPr>
        <w:t xml:space="preserve"> První pomoc a ošetření</w:t>
      </w:r>
    </w:p>
    <w:p w:rsidR="005240C8" w:rsidRPr="004930B5" w:rsidRDefault="005240C8" w:rsidP="005240C8">
      <w:pPr>
        <w:pStyle w:val="Styl1"/>
        <w:rPr>
          <w:rFonts w:ascii="Times New Roman" w:hAnsi="Times New Roman"/>
        </w:rPr>
      </w:pPr>
      <w:r w:rsidRPr="004930B5">
        <w:rPr>
          <w:rFonts w:ascii="Times New Roman" w:hAnsi="Times New Roman"/>
        </w:rPr>
        <w:t xml:space="preserve">- Ředitelka školy a zdravotník školy zajistí, aby byly vytvořeny podmínky pro včasné poskytnutí první pomoci a lékařského ošetření při úrazech a náhlých onemocněních. </w:t>
      </w:r>
    </w:p>
    <w:p w:rsidR="005240C8" w:rsidRPr="004930B5" w:rsidRDefault="005240C8" w:rsidP="005240C8">
      <w:pPr>
        <w:pStyle w:val="Styl1"/>
        <w:rPr>
          <w:rFonts w:ascii="Times New Roman" w:hAnsi="Times New Roman"/>
        </w:rPr>
      </w:pPr>
      <w:r w:rsidRPr="004930B5">
        <w:rPr>
          <w:rFonts w:ascii="Times New Roman" w:hAnsi="Times New Roman"/>
        </w:rPr>
        <w:t>- Rozmístění lékárniček první pomoci s potřebným vybavením je následující:</w:t>
      </w:r>
    </w:p>
    <w:p w:rsidR="005240C8" w:rsidRPr="004930B5" w:rsidRDefault="005240C8" w:rsidP="005240C8">
      <w:pPr>
        <w:pStyle w:val="Styl1"/>
        <w:numPr>
          <w:ilvl w:val="0"/>
          <w:numId w:val="26"/>
        </w:numPr>
        <w:rPr>
          <w:rFonts w:ascii="Times New Roman" w:hAnsi="Times New Roman"/>
        </w:rPr>
      </w:pPr>
      <w:r w:rsidRPr="004930B5">
        <w:rPr>
          <w:rFonts w:ascii="Times New Roman" w:hAnsi="Times New Roman"/>
        </w:rPr>
        <w:t>centrální lékárna -kabinet pomůcek v přízemí školní budovy</w:t>
      </w:r>
    </w:p>
    <w:p w:rsidR="005240C8" w:rsidRPr="004930B5" w:rsidRDefault="005240C8" w:rsidP="005240C8">
      <w:pPr>
        <w:pStyle w:val="Styl1"/>
        <w:numPr>
          <w:ilvl w:val="0"/>
          <w:numId w:val="26"/>
        </w:numPr>
        <w:rPr>
          <w:rFonts w:ascii="Times New Roman" w:hAnsi="Times New Roman"/>
        </w:rPr>
      </w:pPr>
      <w:r w:rsidRPr="004930B5">
        <w:rPr>
          <w:rFonts w:ascii="Times New Roman" w:hAnsi="Times New Roman"/>
        </w:rPr>
        <w:t>příruční lékárničky – školní jídelna, mateřská škola</w:t>
      </w:r>
    </w:p>
    <w:p w:rsidR="005240C8" w:rsidRPr="004930B5" w:rsidRDefault="005240C8" w:rsidP="005240C8">
      <w:pPr>
        <w:pStyle w:val="Styl1"/>
        <w:rPr>
          <w:rFonts w:ascii="Times New Roman" w:hAnsi="Times New Roman"/>
        </w:rPr>
      </w:pPr>
      <w:r w:rsidRPr="004930B5">
        <w:rPr>
          <w:rFonts w:ascii="Times New Roman" w:hAnsi="Times New Roman"/>
        </w:rPr>
        <w:t>- Třídní učitelé zajistí, aby se zásadami poskytování první pomoci byli seznámeni žáci školy, ředitelka školy zajistí, aby se zásadami poskytování první pomoci byli seznámeni zaměstnanci školy.</w:t>
      </w:r>
    </w:p>
    <w:p w:rsidR="005240C8" w:rsidRPr="004930B5" w:rsidRDefault="005240C8" w:rsidP="005240C8">
      <w:pPr>
        <w:pStyle w:val="Styl1"/>
        <w:rPr>
          <w:rFonts w:ascii="Times New Roman" w:hAnsi="Times New Roman"/>
        </w:rPr>
      </w:pPr>
      <w:r w:rsidRPr="004930B5">
        <w:rPr>
          <w:rFonts w:ascii="Times New Roman" w:hAnsi="Times New Roman"/>
        </w:rPr>
        <w:t>- Umístění seznamu telefonních čísel zdravotnických zařízení včetně zdravotnických zařízení zajišťujících dopr</w:t>
      </w:r>
      <w:r w:rsidR="00323A3C" w:rsidRPr="004930B5">
        <w:rPr>
          <w:rFonts w:ascii="Times New Roman" w:hAnsi="Times New Roman"/>
        </w:rPr>
        <w:t>avu raněných, je napsáno na požární směrnici.</w:t>
      </w:r>
    </w:p>
    <w:p w:rsidR="005240C8" w:rsidRPr="004930B5" w:rsidRDefault="005240C8" w:rsidP="005240C8">
      <w:pPr>
        <w:pStyle w:val="Styl1"/>
        <w:rPr>
          <w:rFonts w:ascii="Times New Roman" w:hAnsi="Times New Roman"/>
        </w:rPr>
      </w:pPr>
      <w:r w:rsidRPr="004930B5">
        <w:rPr>
          <w:rFonts w:ascii="Times New Roman" w:hAnsi="Times New Roman"/>
        </w:rPr>
        <w:t xml:space="preserve">- V případě pracovního, školního úrazu nebo jiné zdravotní příhody (dále jen úrazu) poskytne první pomoc podle běžných zdravotnických zásad zdravotník školy, pedagogický pracovník nebo zaměstnanec konající dohled. </w:t>
      </w:r>
    </w:p>
    <w:p w:rsidR="005240C8" w:rsidRPr="004930B5" w:rsidRDefault="005240C8" w:rsidP="005240C8">
      <w:pPr>
        <w:pStyle w:val="Styl1"/>
        <w:rPr>
          <w:rFonts w:ascii="Times New Roman" w:hAnsi="Times New Roman"/>
        </w:rPr>
      </w:pPr>
      <w:r w:rsidRPr="004930B5">
        <w:rPr>
          <w:rFonts w:ascii="Times New Roman" w:hAnsi="Times New Roman"/>
        </w:rPr>
        <w:t xml:space="preserve">- Zaměstnanec školy provádějící dohled okamžitě telefonicky ohlásí událost vedení školy. V případě potřeby uvědomí záchrannou lékařskou pomoc. </w:t>
      </w:r>
    </w:p>
    <w:p w:rsidR="00A777DE" w:rsidRPr="004930B5" w:rsidRDefault="00A777DE" w:rsidP="00A777DE">
      <w:pPr>
        <w:pStyle w:val="Styl1"/>
        <w:rPr>
          <w:rFonts w:ascii="Times New Roman" w:hAnsi="Times New Roman"/>
        </w:rPr>
      </w:pPr>
      <w:r w:rsidRPr="004930B5">
        <w:rPr>
          <w:rFonts w:ascii="Times New Roman" w:hAnsi="Times New Roman"/>
        </w:rPr>
        <w:t xml:space="preserve">- Každý zaměstnanec školy je povinen poskytnout zraněnému žákovi první pomoc. Podle závažnosti a s ohledem na věk postiženého žáka, případně další okolnosti, zajistí jeho doprovod do zdravotnického zařízení a zpět nebo domů. O události a provedených opatřeních informuje neprodleně zákonného zástupce žáka. </w:t>
      </w:r>
    </w:p>
    <w:p w:rsidR="00323A3C" w:rsidRDefault="00323A3C" w:rsidP="005240C8">
      <w:pPr>
        <w:pStyle w:val="Styl1"/>
      </w:pPr>
    </w:p>
    <w:p w:rsidR="00674F78" w:rsidRDefault="00323A3C" w:rsidP="00475C03">
      <w:pPr>
        <w:pStyle w:val="Styl1"/>
        <w:rPr>
          <w:rFonts w:ascii="Times New Roman" w:hAnsi="Times New Roman"/>
          <w:i/>
          <w:sz w:val="24"/>
          <w:szCs w:val="24"/>
          <w:u w:val="single"/>
        </w:rPr>
      </w:pPr>
      <w:r w:rsidRPr="00323A3C">
        <w:rPr>
          <w:rFonts w:ascii="Times New Roman" w:hAnsi="Times New Roman"/>
          <w:i/>
          <w:sz w:val="24"/>
          <w:szCs w:val="24"/>
          <w:u w:val="single"/>
        </w:rPr>
        <w:t xml:space="preserve">5. 3 </w:t>
      </w:r>
      <w:r>
        <w:rPr>
          <w:rFonts w:ascii="Times New Roman" w:hAnsi="Times New Roman"/>
          <w:i/>
          <w:sz w:val="24"/>
          <w:szCs w:val="24"/>
          <w:u w:val="single"/>
        </w:rPr>
        <w:t>Postup při inf</w:t>
      </w:r>
      <w:r w:rsidR="00A777DE">
        <w:rPr>
          <w:rFonts w:ascii="Times New Roman" w:hAnsi="Times New Roman"/>
          <w:i/>
          <w:sz w:val="24"/>
          <w:szCs w:val="24"/>
          <w:u w:val="single"/>
        </w:rPr>
        <w:t>ormování o úrazu</w:t>
      </w:r>
    </w:p>
    <w:p w:rsidR="00A777DE" w:rsidRPr="004930B5" w:rsidRDefault="00A777DE" w:rsidP="00A777DE">
      <w:pPr>
        <w:rPr>
          <w:sz w:val="22"/>
          <w:szCs w:val="22"/>
        </w:rPr>
      </w:pPr>
      <w:r w:rsidRPr="004930B5">
        <w:rPr>
          <w:sz w:val="22"/>
          <w:szCs w:val="22"/>
        </w:rPr>
        <w:t>1. Zjistit poranění, popř. ho konzultovat se zdravotníkem školy.</w:t>
      </w:r>
    </w:p>
    <w:p w:rsidR="00A777DE" w:rsidRPr="004930B5" w:rsidRDefault="00A777DE" w:rsidP="00A777DE">
      <w:pPr>
        <w:rPr>
          <w:sz w:val="22"/>
          <w:szCs w:val="22"/>
        </w:rPr>
      </w:pPr>
      <w:r w:rsidRPr="004930B5">
        <w:rPr>
          <w:sz w:val="22"/>
          <w:szCs w:val="22"/>
        </w:rPr>
        <w:t>2. Informovat ředitelku školy nebo zástupkyni ředitelky školy.</w:t>
      </w:r>
    </w:p>
    <w:p w:rsidR="00A777DE" w:rsidRPr="004930B5" w:rsidRDefault="00A777DE" w:rsidP="00A777DE">
      <w:pPr>
        <w:rPr>
          <w:sz w:val="22"/>
          <w:szCs w:val="22"/>
        </w:rPr>
      </w:pPr>
      <w:r w:rsidRPr="004930B5">
        <w:rPr>
          <w:sz w:val="22"/>
          <w:szCs w:val="22"/>
        </w:rPr>
        <w:t>3. Zavolat lékařskou službu nebo zajistit doprovod dospělou osobou k lékaři.</w:t>
      </w:r>
    </w:p>
    <w:p w:rsidR="00A777DE" w:rsidRPr="004930B5" w:rsidRDefault="00A777DE" w:rsidP="00A777DE">
      <w:pPr>
        <w:rPr>
          <w:sz w:val="22"/>
          <w:szCs w:val="22"/>
        </w:rPr>
      </w:pPr>
      <w:r w:rsidRPr="004930B5">
        <w:rPr>
          <w:sz w:val="22"/>
          <w:szCs w:val="22"/>
        </w:rPr>
        <w:t>4. Oznámit skutečnost zákonným zástupcům žáka, požádat je o převzetí dítěte.</w:t>
      </w:r>
    </w:p>
    <w:p w:rsidR="00C80AC7" w:rsidRPr="004930B5" w:rsidRDefault="00A777DE" w:rsidP="00A777DE">
      <w:pPr>
        <w:rPr>
          <w:color w:val="000000"/>
          <w:sz w:val="22"/>
          <w:szCs w:val="22"/>
        </w:rPr>
      </w:pPr>
      <w:r w:rsidRPr="004930B5">
        <w:rPr>
          <w:sz w:val="22"/>
          <w:szCs w:val="22"/>
        </w:rPr>
        <w:t>5. Provést zápis do knihy úra</w:t>
      </w:r>
      <w:r w:rsidR="00C80AC7" w:rsidRPr="004930B5">
        <w:rPr>
          <w:sz w:val="22"/>
          <w:szCs w:val="22"/>
        </w:rPr>
        <w:t>zů popř. vyplnit záznam o úrazu /</w:t>
      </w:r>
      <w:r w:rsidRPr="004930B5">
        <w:rPr>
          <w:color w:val="000000"/>
          <w:sz w:val="22"/>
          <w:szCs w:val="22"/>
        </w:rPr>
        <w:t xml:space="preserve">záznam o úrazu </w:t>
      </w:r>
      <w:r w:rsidR="00C80AC7" w:rsidRPr="004930B5">
        <w:rPr>
          <w:color w:val="000000"/>
          <w:sz w:val="22"/>
          <w:szCs w:val="22"/>
        </w:rPr>
        <w:t xml:space="preserve">je </w:t>
      </w:r>
      <w:r w:rsidRPr="004930B5">
        <w:rPr>
          <w:color w:val="000000"/>
          <w:sz w:val="22"/>
          <w:szCs w:val="22"/>
        </w:rPr>
        <w:t>vyplňován přímo v elektronickém systému České šk</w:t>
      </w:r>
      <w:r w:rsidR="00C80AC7" w:rsidRPr="004930B5">
        <w:rPr>
          <w:color w:val="000000"/>
          <w:sz w:val="22"/>
          <w:szCs w:val="22"/>
        </w:rPr>
        <w:t xml:space="preserve">olní inspekce, v systému </w:t>
      </w:r>
      <w:proofErr w:type="spellStart"/>
      <w:r w:rsidR="00C80AC7" w:rsidRPr="004930B5">
        <w:rPr>
          <w:color w:val="000000"/>
          <w:sz w:val="22"/>
          <w:szCs w:val="22"/>
        </w:rPr>
        <w:t>iEPIS</w:t>
      </w:r>
      <w:proofErr w:type="spellEnd"/>
      <w:r w:rsidR="00C80AC7" w:rsidRPr="004930B5">
        <w:rPr>
          <w:color w:val="000000"/>
          <w:sz w:val="22"/>
          <w:szCs w:val="22"/>
        </w:rPr>
        <w:t xml:space="preserve">/- vyplňuje a aktualizuje ředitelka školy. </w:t>
      </w:r>
    </w:p>
    <w:p w:rsidR="00C80AC7" w:rsidRPr="004930B5" w:rsidRDefault="00C80AC7" w:rsidP="00A777DE">
      <w:pPr>
        <w:rPr>
          <w:color w:val="000000"/>
          <w:sz w:val="22"/>
          <w:szCs w:val="22"/>
        </w:rPr>
      </w:pPr>
      <w:r w:rsidRPr="004930B5">
        <w:rPr>
          <w:sz w:val="22"/>
          <w:szCs w:val="22"/>
        </w:rPr>
        <w:lastRenderedPageBreak/>
        <w:t>Záznam o úrazu musí být sepsán nejpozději do dvou pracovních dnů ode dne nahlášení úrazu a vyplněn pečlivě ve všech odstavcích.</w:t>
      </w:r>
    </w:p>
    <w:p w:rsidR="00674F78" w:rsidRPr="004930B5" w:rsidRDefault="00A777DE" w:rsidP="00C80AC7">
      <w:pPr>
        <w:rPr>
          <w:sz w:val="22"/>
          <w:szCs w:val="22"/>
        </w:rPr>
      </w:pPr>
      <w:r w:rsidRPr="004930B5">
        <w:rPr>
          <w:sz w:val="22"/>
          <w:szCs w:val="22"/>
        </w:rPr>
        <w:t>6. Informovat třídního učitele, není-li pedagogický pracovník sám třídním učitelem.</w:t>
      </w:r>
    </w:p>
    <w:p w:rsidR="00674F78" w:rsidRPr="00E265F1" w:rsidRDefault="00674F78" w:rsidP="00475C03">
      <w:pPr>
        <w:pStyle w:val="Styl1"/>
      </w:pPr>
    </w:p>
    <w:p w:rsidR="001C48FD" w:rsidRDefault="00C22F77" w:rsidP="00475C03">
      <w:pPr>
        <w:rPr>
          <w:bCs/>
          <w:i/>
          <w:sz w:val="24"/>
          <w:u w:val="single"/>
        </w:rPr>
      </w:pPr>
      <w:r>
        <w:rPr>
          <w:bCs/>
          <w:i/>
          <w:sz w:val="24"/>
          <w:u w:val="single"/>
        </w:rPr>
        <w:t>5.</w:t>
      </w:r>
      <w:r w:rsidR="00C80AC7">
        <w:rPr>
          <w:bCs/>
          <w:i/>
          <w:sz w:val="24"/>
          <w:u w:val="single"/>
        </w:rPr>
        <w:t xml:space="preserve">4 </w:t>
      </w:r>
      <w:r>
        <w:rPr>
          <w:bCs/>
          <w:i/>
          <w:sz w:val="24"/>
          <w:u w:val="single"/>
        </w:rPr>
        <w:t>Obecné podmínky bezpečnost</w:t>
      </w:r>
      <w:r w:rsidR="00D30CAB">
        <w:rPr>
          <w:bCs/>
          <w:i/>
          <w:sz w:val="24"/>
          <w:u w:val="single"/>
        </w:rPr>
        <w:t xml:space="preserve">i a ochrany </w:t>
      </w:r>
      <w:r>
        <w:rPr>
          <w:bCs/>
          <w:i/>
          <w:sz w:val="24"/>
          <w:u w:val="single"/>
        </w:rPr>
        <w:t xml:space="preserve">zdraví </w:t>
      </w:r>
    </w:p>
    <w:p w:rsidR="00F3157A" w:rsidRPr="004930B5" w:rsidRDefault="00F3157A" w:rsidP="00F3157A">
      <w:pPr>
        <w:pStyle w:val="Styl1"/>
        <w:rPr>
          <w:rFonts w:ascii="Times New Roman" w:hAnsi="Times New Roman"/>
        </w:rPr>
      </w:pPr>
      <w:r w:rsidRPr="004930B5">
        <w:rPr>
          <w:rFonts w:ascii="Times New Roman" w:hAnsi="Times New Roman"/>
        </w:rPr>
        <w:t>- Škola zajišťuje bezpečnost a ochranu zdraví žáků při vzdělávání a výchově, při činnostech s ním přímo souvisejících.</w:t>
      </w:r>
    </w:p>
    <w:p w:rsidR="00F3157A" w:rsidRPr="004930B5" w:rsidRDefault="00F3157A" w:rsidP="00F3157A">
      <w:pPr>
        <w:pStyle w:val="Styl1"/>
        <w:rPr>
          <w:rFonts w:ascii="Times New Roman" w:hAnsi="Times New Roman"/>
          <w:snapToGrid w:val="0"/>
        </w:rPr>
      </w:pPr>
      <w:r w:rsidRPr="004930B5">
        <w:rPr>
          <w:rFonts w:ascii="Times New Roman" w:hAnsi="Times New Roman"/>
        </w:rPr>
        <w:t xml:space="preserve">- </w:t>
      </w:r>
      <w:r w:rsidRPr="004930B5">
        <w:rPr>
          <w:rFonts w:ascii="Times New Roman" w:hAnsi="Times New Roman"/>
          <w:snapToGrid w:val="0"/>
        </w:rPr>
        <w:t xml:space="preserve">Za bezpečnost žáků během jejich pobytu ve škole, ale i mimo školu při zaměstnání organizovaném školou, zodpovídá příslušný pedagogický pracovník. </w:t>
      </w:r>
    </w:p>
    <w:p w:rsidR="00F3157A" w:rsidRPr="004930B5" w:rsidRDefault="00F3157A" w:rsidP="00F3157A">
      <w:pPr>
        <w:pStyle w:val="Styl1"/>
        <w:rPr>
          <w:rFonts w:ascii="Times New Roman" w:hAnsi="Times New Roman"/>
        </w:rPr>
      </w:pPr>
      <w:r w:rsidRPr="004930B5">
        <w:rPr>
          <w:rStyle w:val="BezmezerChar"/>
          <w:rFonts w:ascii="Times New Roman" w:hAnsi="Times New Roman" w:cs="Times New Roman"/>
        </w:rPr>
        <w:t>- Všechny osoby účastné na vyučování jsou povinny dodržovat pravidla bezpečnosti a ochrany vlastního zdraví i zdraví ostatních osob a řídit se protipožárními předpisy a evakuačním</w:t>
      </w:r>
      <w:r w:rsidRPr="004930B5">
        <w:rPr>
          <w:rFonts w:ascii="Times New Roman" w:hAnsi="Times New Roman"/>
        </w:rPr>
        <w:t xml:space="preserve"> plánem budovy.</w:t>
      </w:r>
    </w:p>
    <w:p w:rsidR="00F3157A" w:rsidRPr="004930B5" w:rsidRDefault="00F3157A" w:rsidP="00F3157A">
      <w:pPr>
        <w:pStyle w:val="Styl1"/>
        <w:rPr>
          <w:rFonts w:ascii="Times New Roman" w:hAnsi="Times New Roman"/>
        </w:rPr>
      </w:pPr>
      <w:r w:rsidRPr="004930B5">
        <w:rPr>
          <w:rFonts w:ascii="Times New Roman" w:hAnsi="Times New Roman"/>
        </w:rPr>
        <w:t>- Žák se řídí platnými zásadami bezpečnosti a ochrany zdraví při všech školních činnostech.</w:t>
      </w:r>
    </w:p>
    <w:p w:rsidR="00F3157A" w:rsidRPr="004930B5" w:rsidRDefault="00F3157A" w:rsidP="00F3157A">
      <w:pPr>
        <w:pStyle w:val="Styl1"/>
        <w:rPr>
          <w:rFonts w:ascii="Times New Roman" w:hAnsi="Times New Roman"/>
        </w:rPr>
      </w:pPr>
      <w:r w:rsidRPr="004930B5">
        <w:rPr>
          <w:rFonts w:ascii="Times New Roman" w:hAnsi="Times New Roman"/>
        </w:rPr>
        <w:t>- Žák se při všech školních činnostech chová tak, aby neohrozil zdraví své, svých spolužáků či jiných osob.</w:t>
      </w:r>
    </w:p>
    <w:p w:rsidR="00F3157A" w:rsidRPr="004930B5" w:rsidRDefault="00F3157A" w:rsidP="00F3157A">
      <w:pPr>
        <w:pStyle w:val="Styl1"/>
        <w:rPr>
          <w:rFonts w:ascii="Times New Roman" w:hAnsi="Times New Roman"/>
          <w:snapToGrid w:val="0"/>
        </w:rPr>
      </w:pPr>
      <w:r w:rsidRPr="004930B5">
        <w:rPr>
          <w:rFonts w:ascii="Times New Roman" w:hAnsi="Times New Roman"/>
          <w:snapToGrid w:val="0"/>
        </w:rPr>
        <w:t xml:space="preserve">- Žáci mají vždy na paměti možnost úrazu, který mohou způsobit sami sobě, nebo druhým osobám nedodržováním pravidel bezpečnosti a řádu školy. </w:t>
      </w:r>
    </w:p>
    <w:p w:rsidR="00F3157A" w:rsidRPr="004930B5" w:rsidRDefault="00F3157A" w:rsidP="00F3157A">
      <w:pPr>
        <w:pStyle w:val="Styl1"/>
        <w:rPr>
          <w:rFonts w:ascii="Times New Roman" w:hAnsi="Times New Roman"/>
        </w:rPr>
      </w:pPr>
      <w:r w:rsidRPr="004930B5">
        <w:rPr>
          <w:rFonts w:ascii="Times New Roman" w:hAnsi="Times New Roman"/>
        </w:rPr>
        <w:t>- Žáci jsou povinni dbát na ochranu svého zdraví a zdraví svých spolužáků, neprodleně informovat třídního učitele (vyučujícího) o případech zranění, úrazu, fyzického napadení nebo jiné formy útisku vlastní osoby nebo jiné osoby, u nichž byl přítomen.</w:t>
      </w:r>
    </w:p>
    <w:p w:rsidR="00F3157A" w:rsidRPr="004930B5" w:rsidRDefault="00F3157A" w:rsidP="00F3157A">
      <w:pPr>
        <w:rPr>
          <w:sz w:val="22"/>
          <w:szCs w:val="22"/>
        </w:rPr>
      </w:pPr>
      <w:r w:rsidRPr="004930B5">
        <w:rPr>
          <w:sz w:val="22"/>
          <w:szCs w:val="22"/>
        </w:rPr>
        <w:t>- Obuv a oblečení žáků musí odpovídat zásadám bezpečnosti a ochrany zdraví a dodržování hygienických pravidel.</w:t>
      </w:r>
    </w:p>
    <w:p w:rsidR="005C7A4C" w:rsidRPr="004930B5" w:rsidRDefault="005C7A4C" w:rsidP="00F3157A">
      <w:pPr>
        <w:rPr>
          <w:iCs/>
          <w:sz w:val="22"/>
          <w:szCs w:val="22"/>
        </w:rPr>
      </w:pPr>
      <w:r w:rsidRPr="004930B5">
        <w:rPr>
          <w:iCs/>
          <w:sz w:val="22"/>
          <w:szCs w:val="22"/>
        </w:rPr>
        <w:t>- Poučení na počátku první vyučovací hodiny přichází v úvahu pouze u některých předmětů, zejména tělesné výchovy, pracovního vyučování a podobně, nebo před výukou na školní zahradě. Vyučující seznámí žáky s pravidly bezpečného chování a upozorní je na možné ohrožení života, zdraví či majetku.</w:t>
      </w:r>
    </w:p>
    <w:p w:rsidR="005C7A4C" w:rsidRPr="004930B5" w:rsidRDefault="005C7A4C" w:rsidP="005C7A4C">
      <w:pPr>
        <w:rPr>
          <w:sz w:val="22"/>
          <w:szCs w:val="22"/>
        </w:rPr>
      </w:pPr>
      <w:r w:rsidRPr="004930B5">
        <w:rPr>
          <w:sz w:val="22"/>
          <w:szCs w:val="22"/>
        </w:rPr>
        <w:t>-Vyučující daného předmětu jsou povinni s nimi seznámit žáky při první vyučovací hodině školního roku a dodatečně poučit žáky, kteří při první hodině chyběli. O poučení žáků provede učitel záznam do třídní knihy. Řády tělocvičny, ŠD a školní jídelny tvoří přílohu vnitřního řádu školy.</w:t>
      </w:r>
    </w:p>
    <w:p w:rsidR="005C7A4C" w:rsidRPr="004930B5" w:rsidRDefault="005C7A4C" w:rsidP="005C7A4C">
      <w:pPr>
        <w:rPr>
          <w:iCs/>
          <w:sz w:val="22"/>
          <w:szCs w:val="22"/>
        </w:rPr>
      </w:pPr>
      <w:r w:rsidRPr="004930B5">
        <w:rPr>
          <w:iCs/>
          <w:sz w:val="22"/>
          <w:szCs w:val="22"/>
        </w:rPr>
        <w:t>Poučení na počátku školního roku provádí třídní učitel, který žáky seznámí zejména:</w:t>
      </w:r>
    </w:p>
    <w:p w:rsidR="005C7A4C" w:rsidRPr="004930B5" w:rsidRDefault="005C7A4C" w:rsidP="005C7A4C">
      <w:pPr>
        <w:rPr>
          <w:iCs/>
          <w:sz w:val="22"/>
          <w:szCs w:val="22"/>
        </w:rPr>
      </w:pPr>
      <w:r w:rsidRPr="004930B5">
        <w:rPr>
          <w:iCs/>
          <w:sz w:val="22"/>
          <w:szCs w:val="22"/>
        </w:rPr>
        <w:t>a) se školním řádem,</w:t>
      </w:r>
    </w:p>
    <w:p w:rsidR="005C7A4C" w:rsidRPr="004930B5" w:rsidRDefault="005C7A4C" w:rsidP="005C7A4C">
      <w:pPr>
        <w:rPr>
          <w:iCs/>
          <w:sz w:val="22"/>
          <w:szCs w:val="22"/>
        </w:rPr>
      </w:pPr>
      <w:r w:rsidRPr="004930B5">
        <w:rPr>
          <w:iCs/>
          <w:sz w:val="22"/>
          <w:szCs w:val="22"/>
        </w:rPr>
        <w:t>b) se zásadami bezpečného chování ve třídě, na chodbách, schodištích, v šatnách, při odchodu ze školy a příchodu do školy a na veřejných komunikacích,</w:t>
      </w:r>
    </w:p>
    <w:p w:rsidR="005C7A4C" w:rsidRPr="004930B5" w:rsidRDefault="005C7A4C" w:rsidP="005C7A4C">
      <w:pPr>
        <w:rPr>
          <w:iCs/>
          <w:sz w:val="22"/>
          <w:szCs w:val="22"/>
        </w:rPr>
      </w:pPr>
      <w:r w:rsidRPr="004930B5">
        <w:rPr>
          <w:iCs/>
          <w:sz w:val="22"/>
          <w:szCs w:val="22"/>
        </w:rPr>
        <w:t>c) se zákazem přinášet do školy věci, které nesouvisí s vyučováním,</w:t>
      </w:r>
    </w:p>
    <w:p w:rsidR="005C7A4C" w:rsidRPr="004930B5" w:rsidRDefault="005C7A4C" w:rsidP="005C7A4C">
      <w:pPr>
        <w:rPr>
          <w:iCs/>
          <w:sz w:val="22"/>
          <w:szCs w:val="22"/>
        </w:rPr>
      </w:pPr>
      <w:r w:rsidRPr="004930B5">
        <w:rPr>
          <w:iCs/>
          <w:sz w:val="22"/>
          <w:szCs w:val="22"/>
        </w:rPr>
        <w:t xml:space="preserve">d) s postupem při úrazech,  </w:t>
      </w:r>
    </w:p>
    <w:p w:rsidR="005C7A4C" w:rsidRPr="004930B5" w:rsidRDefault="005C7A4C" w:rsidP="005C7A4C">
      <w:pPr>
        <w:rPr>
          <w:iCs/>
          <w:sz w:val="22"/>
          <w:szCs w:val="22"/>
        </w:rPr>
      </w:pPr>
      <w:r w:rsidRPr="004930B5">
        <w:rPr>
          <w:iCs/>
          <w:sz w:val="22"/>
          <w:szCs w:val="22"/>
        </w:rPr>
        <w:t>e) s nebezpečím vzniku požáru a s postupem v případě požáru.</w:t>
      </w:r>
    </w:p>
    <w:p w:rsidR="00D30CAB" w:rsidRDefault="00D30CAB" w:rsidP="00F3157A"/>
    <w:p w:rsidR="00D30CAB" w:rsidRDefault="00D30CAB" w:rsidP="00F3157A">
      <w:pPr>
        <w:rPr>
          <w:i/>
          <w:sz w:val="24"/>
          <w:szCs w:val="24"/>
          <w:u w:val="single"/>
        </w:rPr>
      </w:pPr>
      <w:r>
        <w:rPr>
          <w:i/>
          <w:sz w:val="24"/>
          <w:szCs w:val="24"/>
          <w:u w:val="single"/>
        </w:rPr>
        <w:t>5.</w:t>
      </w:r>
      <w:r w:rsidR="00C80AC7">
        <w:rPr>
          <w:i/>
          <w:sz w:val="24"/>
          <w:szCs w:val="24"/>
          <w:u w:val="single"/>
        </w:rPr>
        <w:t>5</w:t>
      </w:r>
      <w:r>
        <w:rPr>
          <w:i/>
          <w:sz w:val="24"/>
          <w:szCs w:val="24"/>
          <w:u w:val="single"/>
        </w:rPr>
        <w:t xml:space="preserve"> Podmínky bezpečnosti při tělesné výchově a sportovních kurzech</w:t>
      </w:r>
    </w:p>
    <w:p w:rsidR="00D30CAB" w:rsidRPr="004930B5" w:rsidRDefault="00FA46FC" w:rsidP="00F3157A">
      <w:pPr>
        <w:rPr>
          <w:sz w:val="22"/>
          <w:szCs w:val="22"/>
          <w:u w:val="single"/>
        </w:rPr>
      </w:pPr>
      <w:r w:rsidRPr="004930B5">
        <w:rPr>
          <w:sz w:val="22"/>
          <w:szCs w:val="22"/>
          <w:u w:val="single"/>
        </w:rPr>
        <w:t>5.</w:t>
      </w:r>
      <w:r w:rsidR="00C80AC7" w:rsidRPr="004930B5">
        <w:rPr>
          <w:sz w:val="22"/>
          <w:szCs w:val="22"/>
          <w:u w:val="single"/>
        </w:rPr>
        <w:t>5</w:t>
      </w:r>
      <w:r w:rsidRPr="004930B5">
        <w:rPr>
          <w:sz w:val="22"/>
          <w:szCs w:val="22"/>
          <w:u w:val="single"/>
        </w:rPr>
        <w:t>.1 Tělesná výchova</w:t>
      </w:r>
    </w:p>
    <w:p w:rsidR="00D30CAB" w:rsidRPr="004930B5" w:rsidRDefault="00D30CAB" w:rsidP="00D30CAB">
      <w:pPr>
        <w:pStyle w:val="Styl1"/>
        <w:rPr>
          <w:rFonts w:ascii="Times New Roman" w:hAnsi="Times New Roman"/>
        </w:rPr>
      </w:pPr>
      <w:r w:rsidRPr="004930B5">
        <w:rPr>
          <w:rFonts w:ascii="Times New Roman" w:hAnsi="Times New Roman"/>
        </w:rPr>
        <w:t xml:space="preserve">- V úvodních hodinách tělesné výchovy jsou žáci seznámeni vyučujícími se zásadami bezpečnosti při tělesné výchově.  O poučení je proveden zápis v třídní knize. </w:t>
      </w:r>
    </w:p>
    <w:p w:rsidR="00D30CAB" w:rsidRPr="004930B5" w:rsidRDefault="00D30CAB" w:rsidP="00D30CAB">
      <w:pPr>
        <w:pStyle w:val="Styl1"/>
        <w:rPr>
          <w:rFonts w:ascii="Times New Roman" w:hAnsi="Times New Roman"/>
        </w:rPr>
      </w:pPr>
      <w:r w:rsidRPr="004930B5">
        <w:rPr>
          <w:rFonts w:ascii="Times New Roman" w:hAnsi="Times New Roman"/>
        </w:rPr>
        <w:t xml:space="preserve">- Bezpečnost žáků při tělesné výchově zajišťuje pedagogický pracovník po celou dobu vyučování. Ve výjimečných případech pedagogický pracovník výuku dočasně přeruší a zajistí dohled zletilou osobou, která je plně způsobilá k právním úkonům a v pracovněprávním vztahu ke škole. </w:t>
      </w:r>
    </w:p>
    <w:p w:rsidR="00D30CAB" w:rsidRPr="004930B5" w:rsidRDefault="00D30CAB" w:rsidP="00D30CAB">
      <w:pPr>
        <w:pStyle w:val="Styl1"/>
        <w:rPr>
          <w:rFonts w:ascii="Times New Roman" w:hAnsi="Times New Roman"/>
        </w:rPr>
      </w:pPr>
      <w:r w:rsidRPr="004930B5">
        <w:rPr>
          <w:rFonts w:ascii="Times New Roman" w:hAnsi="Times New Roman"/>
        </w:rPr>
        <w:t>- K zařazení sportovních odvětví, které nejsou podrobně rozvedeny ve školských vzdělávacích programech, musí mít pedagogický pracovník povolení ředitelky školy a dodržovat bezpečnostní pravidla i metodické postupy pro danou věkovou kategorii platné v oblasti školního nebo svazového sportu.</w:t>
      </w:r>
    </w:p>
    <w:p w:rsidR="00D30CAB" w:rsidRPr="004930B5" w:rsidRDefault="00D30CAB" w:rsidP="00D30CAB">
      <w:pPr>
        <w:pStyle w:val="Styl1"/>
        <w:rPr>
          <w:rFonts w:ascii="Times New Roman" w:hAnsi="Times New Roman"/>
        </w:rPr>
      </w:pPr>
      <w:r w:rsidRPr="004930B5">
        <w:rPr>
          <w:rFonts w:ascii="Times New Roman" w:hAnsi="Times New Roman"/>
        </w:rPr>
        <w:t>- Žák, který má zdravotní omezení, předloží třídnímu učiteli lékařské vyjádření o případném částečném, nebo úplném zákazu provádění tělesných cvičení a danou skutečnost oznámí vyučujícímu. Žák, který má krátkodobé zdravotní potíže předloží vyučujícímu: písemné vyjádření od zákonného zástupce - případně od lékaře.  Žák, který se před nebo během cvičení necítí zdráv nebo má jiné zdravotní potíže, upozorní vyučujícího, který přihlédne k okolnostem a rozhodne o jeho další účasti na cvičení.</w:t>
      </w:r>
    </w:p>
    <w:p w:rsidR="00D30CAB" w:rsidRPr="004930B5" w:rsidRDefault="00D30CAB" w:rsidP="00D30CAB">
      <w:pPr>
        <w:pStyle w:val="Styl1"/>
        <w:rPr>
          <w:rFonts w:ascii="Times New Roman" w:hAnsi="Times New Roman"/>
        </w:rPr>
      </w:pPr>
      <w:r w:rsidRPr="004930B5">
        <w:rPr>
          <w:rFonts w:ascii="Times New Roman" w:hAnsi="Times New Roman"/>
        </w:rPr>
        <w:t>- Žáci mají na hodiny tělesné výchovy předepsaný oděv a obuv.</w:t>
      </w:r>
    </w:p>
    <w:p w:rsidR="00D30CAB" w:rsidRPr="004930B5" w:rsidRDefault="00D30CAB" w:rsidP="00D30CAB">
      <w:pPr>
        <w:rPr>
          <w:sz w:val="22"/>
          <w:szCs w:val="22"/>
        </w:rPr>
      </w:pPr>
      <w:r w:rsidRPr="004930B5">
        <w:rPr>
          <w:sz w:val="22"/>
          <w:szCs w:val="22"/>
        </w:rPr>
        <w:t>- Žáci jsou povinni zúčastňovat se hodin tělesné výchovy ve cvičebním úboru a ve vhodné sportovní obuvi.</w:t>
      </w:r>
    </w:p>
    <w:p w:rsidR="00FA46FC" w:rsidRPr="004930B5" w:rsidRDefault="00D30CAB" w:rsidP="00D30CAB">
      <w:pPr>
        <w:rPr>
          <w:sz w:val="22"/>
          <w:szCs w:val="22"/>
        </w:rPr>
      </w:pPr>
      <w:r w:rsidRPr="004930B5">
        <w:rPr>
          <w:sz w:val="22"/>
          <w:szCs w:val="22"/>
        </w:rPr>
        <w:lastRenderedPageBreak/>
        <w:t>- Žáci nenosí do hodin tělesné výchovy žádné ozdobné předměty, které by mohly ohrozit jejich zdraví např. řetízky, visací náušnice, prstýnky, náramky, apod.</w:t>
      </w:r>
    </w:p>
    <w:p w:rsidR="00FA46FC" w:rsidRPr="004930B5" w:rsidRDefault="00FA46FC" w:rsidP="00D30CAB">
      <w:pPr>
        <w:rPr>
          <w:sz w:val="22"/>
          <w:szCs w:val="22"/>
        </w:rPr>
      </w:pPr>
    </w:p>
    <w:p w:rsidR="00FA46FC" w:rsidRPr="004930B5" w:rsidRDefault="00FA46FC" w:rsidP="00FA46FC">
      <w:pPr>
        <w:rPr>
          <w:sz w:val="22"/>
          <w:szCs w:val="22"/>
          <w:u w:val="single"/>
        </w:rPr>
      </w:pPr>
      <w:r w:rsidRPr="004930B5">
        <w:rPr>
          <w:sz w:val="22"/>
          <w:szCs w:val="22"/>
          <w:u w:val="single"/>
        </w:rPr>
        <w:t>5.</w:t>
      </w:r>
      <w:r w:rsidR="00C80AC7" w:rsidRPr="004930B5">
        <w:rPr>
          <w:sz w:val="22"/>
          <w:szCs w:val="22"/>
          <w:u w:val="single"/>
        </w:rPr>
        <w:t>5</w:t>
      </w:r>
      <w:r w:rsidRPr="004930B5">
        <w:rPr>
          <w:sz w:val="22"/>
          <w:szCs w:val="22"/>
          <w:u w:val="single"/>
        </w:rPr>
        <w:t>.2 Plavecký výcvik</w:t>
      </w:r>
    </w:p>
    <w:p w:rsidR="00FA46FC" w:rsidRPr="004930B5" w:rsidRDefault="00FA46FC" w:rsidP="00FA46FC">
      <w:pPr>
        <w:rPr>
          <w:sz w:val="22"/>
          <w:szCs w:val="22"/>
          <w:u w:val="single"/>
        </w:rPr>
      </w:pPr>
      <w:r w:rsidRPr="004930B5">
        <w:rPr>
          <w:sz w:val="22"/>
          <w:szCs w:val="22"/>
        </w:rPr>
        <w:t>- Plavecký výcvik se uskutečňuje v zařízeních k tomu určených. Žáci se jej účastní po předchozím souhlasu</w:t>
      </w:r>
    </w:p>
    <w:p w:rsidR="00FA46FC" w:rsidRPr="004930B5" w:rsidRDefault="00FA46FC" w:rsidP="00FA46FC">
      <w:pPr>
        <w:rPr>
          <w:sz w:val="22"/>
          <w:szCs w:val="22"/>
        </w:rPr>
      </w:pPr>
      <w:r w:rsidRPr="004930B5">
        <w:rPr>
          <w:sz w:val="22"/>
          <w:szCs w:val="22"/>
        </w:rPr>
        <w:t xml:space="preserve">zákonného zástupce. </w:t>
      </w:r>
    </w:p>
    <w:p w:rsidR="00FA46FC" w:rsidRPr="004930B5" w:rsidRDefault="00FA46FC" w:rsidP="00FA46FC">
      <w:pPr>
        <w:rPr>
          <w:sz w:val="22"/>
          <w:szCs w:val="22"/>
        </w:rPr>
      </w:pPr>
      <w:r w:rsidRPr="004930B5">
        <w:rPr>
          <w:sz w:val="22"/>
          <w:szCs w:val="22"/>
        </w:rPr>
        <w:t>- Za bezpečnost žáků při plaveckém výcviku prováděném v cizím zařízení odpovídají ti, kteří jej přímo vedou.</w:t>
      </w:r>
    </w:p>
    <w:p w:rsidR="00FA46FC" w:rsidRPr="004930B5" w:rsidRDefault="00FA46FC" w:rsidP="00FA46FC">
      <w:pPr>
        <w:rPr>
          <w:sz w:val="22"/>
          <w:szCs w:val="22"/>
        </w:rPr>
      </w:pPr>
      <w:r w:rsidRPr="004930B5">
        <w:rPr>
          <w:sz w:val="22"/>
          <w:szCs w:val="22"/>
        </w:rPr>
        <w:t>- Za bezpečnost žáků do doby jejich předání pracovníkům pověřeným vedením plaveckého výcviku odpovídají</w:t>
      </w:r>
    </w:p>
    <w:p w:rsidR="00FA46FC" w:rsidRPr="004930B5" w:rsidRDefault="00FA46FC" w:rsidP="00FA46FC">
      <w:pPr>
        <w:rPr>
          <w:sz w:val="22"/>
          <w:szCs w:val="22"/>
        </w:rPr>
      </w:pPr>
      <w:r w:rsidRPr="004930B5">
        <w:rPr>
          <w:sz w:val="22"/>
          <w:szCs w:val="22"/>
        </w:rPr>
        <w:t>pedagogičtí pracovníci, kteří žáky na plavecký výcvik doprovázejí. Pedagogický pracovník je přítomen po celou dobu výcviku. V případě, že pedagogický pracovník zjistí nedodržování zásad bezpečnosti okamžitě</w:t>
      </w:r>
    </w:p>
    <w:p w:rsidR="00FA46FC" w:rsidRPr="004930B5" w:rsidRDefault="00FA46FC" w:rsidP="00FA46FC">
      <w:pPr>
        <w:rPr>
          <w:sz w:val="22"/>
          <w:szCs w:val="22"/>
        </w:rPr>
      </w:pPr>
      <w:r w:rsidRPr="004930B5">
        <w:rPr>
          <w:sz w:val="22"/>
          <w:szCs w:val="22"/>
        </w:rPr>
        <w:t>zajistí ukončení plaveckého výcviku a informuje ředitelku školy.</w:t>
      </w:r>
    </w:p>
    <w:p w:rsidR="00FA46FC" w:rsidRPr="004930B5" w:rsidRDefault="00FA46FC" w:rsidP="00FA46FC">
      <w:pPr>
        <w:rPr>
          <w:sz w:val="22"/>
          <w:szCs w:val="22"/>
        </w:rPr>
      </w:pPr>
      <w:r w:rsidRPr="004930B5">
        <w:rPr>
          <w:sz w:val="22"/>
          <w:szCs w:val="22"/>
        </w:rPr>
        <w:t>- Dozorující pedagog je nápomocen při poskytování první pomoci a ošetření drobných poranění. Při eventuálním nutném ošetření v nemocnici zajistí doprovod při přepravě dítěte pracovník PŠ.</w:t>
      </w:r>
    </w:p>
    <w:p w:rsidR="00FA46FC" w:rsidRPr="004930B5" w:rsidRDefault="00FA46FC" w:rsidP="00FA46FC">
      <w:pPr>
        <w:rPr>
          <w:sz w:val="22"/>
          <w:szCs w:val="22"/>
        </w:rPr>
      </w:pPr>
      <w:r w:rsidRPr="004930B5">
        <w:rPr>
          <w:sz w:val="22"/>
          <w:szCs w:val="22"/>
        </w:rPr>
        <w:t>- Při první lekci vyplní jmenný seznam, kde bude zaznamenávat docházku dětí v jednotlivých vyučovacích hodinách.</w:t>
      </w:r>
    </w:p>
    <w:p w:rsidR="00FA46FC" w:rsidRPr="004930B5" w:rsidRDefault="00FA46FC" w:rsidP="00FA46FC">
      <w:pPr>
        <w:rPr>
          <w:sz w:val="22"/>
          <w:szCs w:val="22"/>
        </w:rPr>
      </w:pPr>
      <w:r w:rsidRPr="004930B5">
        <w:rPr>
          <w:sz w:val="22"/>
          <w:szCs w:val="22"/>
        </w:rPr>
        <w:t>- Žáci vyřazení z plavecké výuky musí být ponecháni ve škole.</w:t>
      </w:r>
    </w:p>
    <w:p w:rsidR="00FA46FC" w:rsidRPr="004930B5" w:rsidRDefault="00FA46FC" w:rsidP="00FA46FC">
      <w:pPr>
        <w:rPr>
          <w:sz w:val="22"/>
          <w:szCs w:val="22"/>
        </w:rPr>
      </w:pPr>
      <w:r w:rsidRPr="004930B5">
        <w:rPr>
          <w:sz w:val="22"/>
          <w:szCs w:val="22"/>
        </w:rPr>
        <w:t>- Pedagogický pracovník nebo cvičitel plavání výcvik přeruší také v případě, kdy nemůže být v celém průběhu</w:t>
      </w:r>
    </w:p>
    <w:p w:rsidR="00D30CAB" w:rsidRPr="004930B5" w:rsidRDefault="00FA46FC" w:rsidP="00FA46FC">
      <w:pPr>
        <w:rPr>
          <w:sz w:val="22"/>
          <w:szCs w:val="22"/>
        </w:rPr>
      </w:pPr>
      <w:r w:rsidRPr="004930B5">
        <w:rPr>
          <w:sz w:val="22"/>
          <w:szCs w:val="22"/>
        </w:rPr>
        <w:t>výcviku zachován náležitý přehled o všech jeho účastnících.</w:t>
      </w:r>
    </w:p>
    <w:p w:rsidR="00FA46FC" w:rsidRPr="004930B5" w:rsidRDefault="00FA46FC" w:rsidP="00FA46FC">
      <w:pPr>
        <w:rPr>
          <w:sz w:val="22"/>
          <w:szCs w:val="22"/>
        </w:rPr>
      </w:pPr>
    </w:p>
    <w:p w:rsidR="00FA46FC" w:rsidRPr="004930B5" w:rsidRDefault="00FA46FC" w:rsidP="00FA46FC">
      <w:pPr>
        <w:rPr>
          <w:sz w:val="22"/>
          <w:szCs w:val="22"/>
          <w:u w:val="single"/>
        </w:rPr>
      </w:pPr>
      <w:r w:rsidRPr="004930B5">
        <w:rPr>
          <w:sz w:val="22"/>
          <w:szCs w:val="22"/>
          <w:u w:val="single"/>
        </w:rPr>
        <w:t>5.</w:t>
      </w:r>
      <w:r w:rsidR="00C80AC7" w:rsidRPr="004930B5">
        <w:rPr>
          <w:sz w:val="22"/>
          <w:szCs w:val="22"/>
          <w:u w:val="single"/>
        </w:rPr>
        <w:t>5</w:t>
      </w:r>
      <w:r w:rsidRPr="004930B5">
        <w:rPr>
          <w:sz w:val="22"/>
          <w:szCs w:val="22"/>
          <w:u w:val="single"/>
        </w:rPr>
        <w:t xml:space="preserve">.3 </w:t>
      </w:r>
      <w:r w:rsidR="00912DB9" w:rsidRPr="004930B5">
        <w:rPr>
          <w:sz w:val="22"/>
          <w:szCs w:val="22"/>
          <w:u w:val="single"/>
        </w:rPr>
        <w:t>Sportovně – cyklistický výcvik</w:t>
      </w:r>
    </w:p>
    <w:p w:rsidR="00912DB9" w:rsidRPr="004930B5" w:rsidRDefault="00912DB9" w:rsidP="00FA46FC">
      <w:pPr>
        <w:rPr>
          <w:sz w:val="22"/>
          <w:szCs w:val="22"/>
        </w:rPr>
      </w:pPr>
      <w:r w:rsidRPr="004930B5">
        <w:rPr>
          <w:sz w:val="22"/>
          <w:szCs w:val="22"/>
        </w:rPr>
        <w:t xml:space="preserve">- Před zahájením cyklistického výcviku ověří vedoucí výcviku povinné vybavení, technický stav jízdních kol (včetně povinnosti mít ochrannou přilbu) a znalosti žáků o pravidlech silničního provozu, bez jejichž znalosti se žáci nemohou výletu zúčastnit. </w:t>
      </w:r>
    </w:p>
    <w:p w:rsidR="00912DB9" w:rsidRPr="004930B5" w:rsidRDefault="00912DB9" w:rsidP="00FA46FC">
      <w:pPr>
        <w:rPr>
          <w:sz w:val="22"/>
          <w:szCs w:val="22"/>
        </w:rPr>
      </w:pPr>
      <w:r w:rsidRPr="004930B5">
        <w:rPr>
          <w:sz w:val="22"/>
          <w:szCs w:val="22"/>
        </w:rPr>
        <w:t xml:space="preserve">- V silničním provozu má družstvo maximálně 10 cyklistů, za které odpovídá vedoucí družstva. </w:t>
      </w:r>
    </w:p>
    <w:p w:rsidR="00912DB9" w:rsidRPr="004930B5" w:rsidRDefault="00912DB9" w:rsidP="00FA46FC">
      <w:pPr>
        <w:rPr>
          <w:sz w:val="22"/>
          <w:szCs w:val="22"/>
        </w:rPr>
      </w:pPr>
      <w:r w:rsidRPr="004930B5">
        <w:rPr>
          <w:sz w:val="22"/>
          <w:szCs w:val="22"/>
        </w:rPr>
        <w:t>-Trasu přesunu volí vedoucí výletu s ohledem na výkonnost a zdravotní stav žáků, na stav a frekvenci dopravy na komunikaci atd. Při přesunech v rámci cyklistického výletu za dopravního provozu musí být na začátku a na konci skupiny zletilá osoba, která je plně způsobilá k právním úkonům a v pracovněprávním vztahu ke škole, přičemž minimálně jedna osoba musí být pedagogickým pracovníkem.</w:t>
      </w:r>
    </w:p>
    <w:p w:rsidR="00674F78" w:rsidRDefault="00674F78" w:rsidP="00FA46FC">
      <w:pPr>
        <w:rPr>
          <w:sz w:val="24"/>
          <w:szCs w:val="24"/>
        </w:rPr>
      </w:pPr>
    </w:p>
    <w:p w:rsidR="00674F78" w:rsidRDefault="00674F78" w:rsidP="00FA46FC">
      <w:pPr>
        <w:rPr>
          <w:i/>
          <w:sz w:val="24"/>
          <w:szCs w:val="24"/>
          <w:u w:val="single"/>
        </w:rPr>
      </w:pPr>
      <w:r>
        <w:rPr>
          <w:i/>
          <w:sz w:val="24"/>
          <w:szCs w:val="24"/>
          <w:u w:val="single"/>
        </w:rPr>
        <w:t>5.</w:t>
      </w:r>
      <w:r w:rsidR="00C80AC7">
        <w:rPr>
          <w:i/>
          <w:sz w:val="24"/>
          <w:szCs w:val="24"/>
          <w:u w:val="single"/>
        </w:rPr>
        <w:t>6</w:t>
      </w:r>
      <w:r>
        <w:rPr>
          <w:i/>
          <w:sz w:val="24"/>
          <w:szCs w:val="24"/>
          <w:u w:val="single"/>
        </w:rPr>
        <w:t xml:space="preserve"> Podmínky bezpečnosti při činnostech konaných mimo školu</w:t>
      </w:r>
    </w:p>
    <w:p w:rsidR="00674F78" w:rsidRPr="004930B5" w:rsidRDefault="00674F78" w:rsidP="00674F78">
      <w:pPr>
        <w:pStyle w:val="Styl1"/>
        <w:rPr>
          <w:rFonts w:ascii="Times New Roman" w:hAnsi="Times New Roman"/>
        </w:rPr>
      </w:pPr>
      <w:r w:rsidRPr="004930B5">
        <w:rPr>
          <w:rFonts w:ascii="Times New Roman" w:hAnsi="Times New Roman"/>
        </w:rPr>
        <w:t>- Zaměstnanec vykonává podle pokynů ředitele dohled i mimo školu a školské zařízení, zejména při kurzech, exkurzích a jiných činnostech vyplývajících ze školních vzdělávacích programů nebo učebních dokumentů, při účasti na soutěžích, přehlídkách, popřípadě při jejich přípravě a na jiných akcích organizovaných školou.</w:t>
      </w:r>
    </w:p>
    <w:p w:rsidR="00674F78" w:rsidRPr="004930B5" w:rsidRDefault="00674F78" w:rsidP="00674F78">
      <w:pPr>
        <w:pStyle w:val="Styl1"/>
        <w:rPr>
          <w:rFonts w:ascii="Times New Roman" w:hAnsi="Times New Roman"/>
        </w:rPr>
      </w:pPr>
      <w:r w:rsidRPr="004930B5">
        <w:rPr>
          <w:rFonts w:ascii="Times New Roman" w:hAnsi="Times New Roman"/>
        </w:rPr>
        <w:t>- Při akcích konaných mimo školu, kdy místem pro shromáždění žáků není škola, začíná dohled nejpozději 15 minut před dobou shromáždění na určeném místě. Po skončení akce dohled končí na předem určeném místě a v předem stanoveném čase. Místo a čas shromáždění žáků a skončení akce se oznámí nejméně dva dny před konáním akce zákonným zástupcům žáků.</w:t>
      </w:r>
    </w:p>
    <w:p w:rsidR="00674F78" w:rsidRPr="004930B5" w:rsidRDefault="00674F78" w:rsidP="00674F78">
      <w:pPr>
        <w:pStyle w:val="Styl1"/>
        <w:rPr>
          <w:rFonts w:ascii="Times New Roman" w:hAnsi="Times New Roman"/>
        </w:rPr>
      </w:pPr>
      <w:r w:rsidRPr="004930B5">
        <w:rPr>
          <w:rFonts w:ascii="Times New Roman" w:hAnsi="Times New Roman"/>
        </w:rPr>
        <w:t>- Zákonní zástupci žáků jsou povinni poskytnout vedoucímu akce údaje o zdravotním stavu dítěte. Léky, které žák používá, předají pedagogickému pracovníkovi – zdravotníkovi školy.</w:t>
      </w:r>
    </w:p>
    <w:p w:rsidR="00674F78" w:rsidRPr="004930B5" w:rsidRDefault="00674F78" w:rsidP="00674F78">
      <w:pPr>
        <w:pStyle w:val="Styl1"/>
        <w:rPr>
          <w:rFonts w:ascii="Times New Roman" w:hAnsi="Times New Roman"/>
        </w:rPr>
      </w:pPr>
      <w:r w:rsidRPr="004930B5">
        <w:rPr>
          <w:rFonts w:ascii="Times New Roman" w:hAnsi="Times New Roman"/>
        </w:rPr>
        <w:t>- Žáci v průběhu exkurze hlásí okamžitě vedoucímu změnu zdravotního stavu, úraz. Podle závažnosti úrazu zabezpečí dozírající lékařskou pomoc. O události a provedených opatřeních informuje zákonné zástupce žáka.</w:t>
      </w:r>
    </w:p>
    <w:p w:rsidR="00674F78" w:rsidRPr="004930B5" w:rsidRDefault="00674F78" w:rsidP="00674F78">
      <w:pPr>
        <w:pStyle w:val="Styl1"/>
        <w:rPr>
          <w:rFonts w:ascii="Times New Roman" w:hAnsi="Times New Roman"/>
        </w:rPr>
      </w:pPr>
      <w:r w:rsidRPr="004930B5">
        <w:rPr>
          <w:rFonts w:ascii="Times New Roman" w:hAnsi="Times New Roman"/>
        </w:rPr>
        <w:t>- Škola zabezpečí poučení žáků před konáním akce, seznámí je se zásadami bezpečného chování a upozorní na možná rizika, včetně následných opatření. Dokladem o provedeném poučení žáků je záznam v třídní knize. Žáky, kteří nebyli v době poučení přítomni, je třeba poučit v nejbližším možném termínu (u tohoto poučení se provede zápis podepsaný žákem).</w:t>
      </w:r>
    </w:p>
    <w:p w:rsidR="00674F78" w:rsidRPr="004930B5" w:rsidRDefault="00674F78" w:rsidP="00674F78">
      <w:pPr>
        <w:pStyle w:val="Styl1"/>
        <w:rPr>
          <w:rFonts w:ascii="Times New Roman" w:hAnsi="Times New Roman"/>
        </w:rPr>
      </w:pPr>
      <w:r w:rsidRPr="004930B5">
        <w:rPr>
          <w:rFonts w:ascii="Times New Roman" w:hAnsi="Times New Roman"/>
        </w:rPr>
        <w:t>- Při vícedenních akcích konaných mimo školu, kdy jsou žáci ubytováni v objektech jiných osob, dodržují předpisy k zajištění bezpečnosti a ochrany zdraví platné v těchto objektech.</w:t>
      </w:r>
    </w:p>
    <w:p w:rsidR="00674F78" w:rsidRPr="004930B5" w:rsidRDefault="00674F78" w:rsidP="00674F78">
      <w:pPr>
        <w:pStyle w:val="Styl1"/>
        <w:rPr>
          <w:rFonts w:ascii="Times New Roman" w:hAnsi="Times New Roman"/>
        </w:rPr>
      </w:pPr>
      <w:r w:rsidRPr="004930B5">
        <w:rPr>
          <w:rFonts w:ascii="Times New Roman" w:hAnsi="Times New Roman"/>
        </w:rPr>
        <w:t>- Vedoucí akce bude po celou dobu jejího trvání dbát na ukázněné chování žáků.</w:t>
      </w:r>
    </w:p>
    <w:p w:rsidR="00674F78" w:rsidRPr="004930B5" w:rsidRDefault="00674F78" w:rsidP="00674F78">
      <w:pPr>
        <w:pStyle w:val="Styl1"/>
        <w:rPr>
          <w:rFonts w:ascii="Times New Roman" w:hAnsi="Times New Roman"/>
        </w:rPr>
      </w:pPr>
      <w:r w:rsidRPr="004930B5">
        <w:rPr>
          <w:rFonts w:ascii="Times New Roman" w:hAnsi="Times New Roman"/>
        </w:rPr>
        <w:t>- Na akcích pořádaných školou se zakazuje kouření, konzumace alkoholu a jiných zdraví škodlivých látek.</w:t>
      </w:r>
    </w:p>
    <w:p w:rsidR="001C48FD" w:rsidRPr="004930B5" w:rsidRDefault="00674F78">
      <w:pPr>
        <w:rPr>
          <w:i/>
          <w:sz w:val="22"/>
          <w:szCs w:val="22"/>
          <w:u w:val="single"/>
        </w:rPr>
      </w:pPr>
      <w:r w:rsidRPr="004930B5">
        <w:rPr>
          <w:sz w:val="22"/>
          <w:szCs w:val="22"/>
        </w:rPr>
        <w:lastRenderedPageBreak/>
        <w:t>- Koupání na výletech a exkurzích se může uskutečnit pouze na vyhrazených místech. Skupina na jednoho pedagogického pracovníka je maximálně 10 žáků. Pedagogický pracovník musí ověřit bezpečnost místa na koupání, plaveckou zdatnost žáků a přesné vymezení prostoru ke koupání.</w:t>
      </w:r>
    </w:p>
    <w:p w:rsidR="00BA182F" w:rsidRDefault="00BA182F">
      <w:pPr>
        <w:rPr>
          <w:i/>
          <w:sz w:val="24"/>
          <w:szCs w:val="24"/>
          <w:u w:val="single"/>
        </w:rPr>
      </w:pPr>
    </w:p>
    <w:p w:rsidR="00C80AC7" w:rsidRPr="00C80AC7" w:rsidRDefault="00C80AC7">
      <w:pPr>
        <w:rPr>
          <w:i/>
          <w:sz w:val="24"/>
          <w:szCs w:val="24"/>
          <w:u w:val="single"/>
        </w:rPr>
      </w:pPr>
      <w:r>
        <w:rPr>
          <w:i/>
          <w:sz w:val="24"/>
          <w:szCs w:val="24"/>
          <w:u w:val="single"/>
        </w:rPr>
        <w:t>5.7</w:t>
      </w:r>
      <w:r w:rsidR="002173B6">
        <w:rPr>
          <w:i/>
          <w:sz w:val="24"/>
          <w:szCs w:val="24"/>
          <w:u w:val="single"/>
        </w:rPr>
        <w:t xml:space="preserve"> Prevence sociálně patologických jevů, prevence a řešení šikany ve škole</w:t>
      </w:r>
    </w:p>
    <w:p w:rsidR="002173B6" w:rsidRPr="004930B5" w:rsidRDefault="002173B6" w:rsidP="002173B6">
      <w:pPr>
        <w:pStyle w:val="Styl1"/>
        <w:rPr>
          <w:rFonts w:ascii="Times New Roman" w:hAnsi="Times New Roman"/>
        </w:rPr>
      </w:pPr>
      <w:r w:rsidRPr="004930B5">
        <w:rPr>
          <w:rFonts w:ascii="Times New Roman" w:hAnsi="Times New Roman"/>
        </w:rPr>
        <w:t>- Pro žáky a zaměstnance školy platí přísný zákaz kouření v celém areálu školy.</w:t>
      </w:r>
    </w:p>
    <w:p w:rsidR="002173B6" w:rsidRPr="004930B5" w:rsidRDefault="002173B6" w:rsidP="002173B6">
      <w:pPr>
        <w:pStyle w:val="Styl1"/>
        <w:rPr>
          <w:rFonts w:ascii="Times New Roman" w:hAnsi="Times New Roman"/>
        </w:rPr>
      </w:pPr>
      <w:r w:rsidRPr="004930B5">
        <w:rPr>
          <w:rFonts w:ascii="Times New Roman" w:hAnsi="Times New Roman"/>
        </w:rPr>
        <w:t>- Pro žáky a zaměstnance školy platí přísný zákaz pití alkoholických nápojů v celém areálu školy.</w:t>
      </w:r>
    </w:p>
    <w:p w:rsidR="002173B6" w:rsidRPr="004930B5" w:rsidRDefault="002173B6" w:rsidP="002173B6">
      <w:pPr>
        <w:pStyle w:val="Styl1"/>
        <w:rPr>
          <w:rFonts w:ascii="Times New Roman" w:hAnsi="Times New Roman"/>
        </w:rPr>
      </w:pPr>
      <w:r w:rsidRPr="004930B5">
        <w:rPr>
          <w:rFonts w:ascii="Times New Roman" w:hAnsi="Times New Roman"/>
        </w:rPr>
        <w:t>- Žák je povinen respektovat Program školy proti šikanování, kdy cílem je vytvořit ve škole bezpečné, respektující a spolupracující prostředí. Důležité je posilovat oblast komunikace a vztahů mezi žáky ve třídách, ve školních kolektivech.</w:t>
      </w:r>
    </w:p>
    <w:p w:rsidR="002173B6" w:rsidRPr="004930B5" w:rsidRDefault="002173B6" w:rsidP="002173B6">
      <w:pPr>
        <w:pStyle w:val="Styl1"/>
        <w:rPr>
          <w:rFonts w:ascii="Times New Roman" w:hAnsi="Times New Roman"/>
        </w:rPr>
      </w:pPr>
      <w:r w:rsidRPr="004930B5">
        <w:rPr>
          <w:rFonts w:ascii="Times New Roman" w:hAnsi="Times New Roman"/>
        </w:rPr>
        <w:t>- Všichni zaměstnanci školy, pedagogičtí pracovníci školy musí vést důsledně a systematicky žáky k osvojování norem mezilidských vztahů založených na demokratických principech, respektujících identitu a individualitu žáky. Žáci musí tyto snahy a postupy respektovat a plnit je nejen vůči dospělým osobám, ale hlavně vůči svým spolužákům, vrstevníkům.</w:t>
      </w:r>
    </w:p>
    <w:p w:rsidR="002173B6" w:rsidRPr="004930B5" w:rsidRDefault="002173B6" w:rsidP="002173B6">
      <w:pPr>
        <w:pStyle w:val="Styl1"/>
        <w:rPr>
          <w:rFonts w:ascii="Times New Roman" w:hAnsi="Times New Roman"/>
        </w:rPr>
      </w:pPr>
      <w:r w:rsidRPr="004930B5">
        <w:rPr>
          <w:rFonts w:ascii="Times New Roman" w:hAnsi="Times New Roman"/>
          <w:spacing w:val="-3"/>
        </w:rPr>
        <w:t>- Žáci mají po vlastní úvaze možnost využít anonymní schránku důvěry pro svá sdělení související s problémy alkoholu, drog, šikany, gamblerství, xenofobie, rasismu či násilí, vnášení zbraní a nebezpečných látek do školy. Schránku mohou žáci využít i pro svá sdělení o trestné činnosti nebo ničení školního majetku. Informace ze schránky jsou určeny vedení školy a školnímu metodikovi prevence.</w:t>
      </w:r>
    </w:p>
    <w:p w:rsidR="002173B6" w:rsidRPr="004930B5" w:rsidRDefault="002173B6" w:rsidP="002173B6">
      <w:pPr>
        <w:pStyle w:val="Styl1"/>
        <w:rPr>
          <w:rFonts w:ascii="Times New Roman" w:hAnsi="Times New Roman"/>
        </w:rPr>
      </w:pPr>
      <w:r w:rsidRPr="004930B5">
        <w:rPr>
          <w:rFonts w:ascii="Times New Roman" w:hAnsi="Times New Roman"/>
        </w:rPr>
        <w:t>- Projevy šikanování mezi žáky, tj. násilí, omezování osobní svobody, ponižování apod.,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 Podle okolností ředitelka školy uváží možnost dalšího postihu žáků, kteří tento zákaz přestoupí, a bude o svých zjištěních informovat jejich zákonné zástupce.</w:t>
      </w:r>
    </w:p>
    <w:p w:rsidR="002173B6" w:rsidRPr="004930B5" w:rsidRDefault="002173B6" w:rsidP="002173B6">
      <w:pPr>
        <w:pStyle w:val="Styl1"/>
        <w:rPr>
          <w:rFonts w:ascii="Times New Roman" w:hAnsi="Times New Roman"/>
        </w:rPr>
      </w:pPr>
      <w:r w:rsidRPr="004930B5">
        <w:rPr>
          <w:rFonts w:ascii="Times New Roman" w:hAnsi="Times New Roman"/>
        </w:rPr>
        <w:t>- Pedagogičtí pracovníci jsou povinni v souladu s pracovním řádem vykonávat kvalitní dohled nad žáky o přestávkách, před začátkem vyučování, po jeho skončení i během osobního volna žáků, a to hlavně v prostorách, kde by k sociálně patologickým jevům mohlo docházet.</w:t>
      </w:r>
    </w:p>
    <w:p w:rsidR="004930B5" w:rsidRDefault="004930B5" w:rsidP="000C7680">
      <w:pPr>
        <w:pStyle w:val="Styl1"/>
        <w:ind w:left="0" w:firstLine="0"/>
      </w:pPr>
    </w:p>
    <w:p w:rsidR="00200E74" w:rsidRPr="00200E74" w:rsidRDefault="00200E74" w:rsidP="00200E74">
      <w:pPr>
        <w:pStyle w:val="Styl2"/>
        <w:rPr>
          <w:rFonts w:ascii="Times New Roman" w:hAnsi="Times New Roman"/>
          <w:i/>
          <w:sz w:val="24"/>
          <w:szCs w:val="24"/>
        </w:rPr>
      </w:pPr>
      <w:r>
        <w:rPr>
          <w:rFonts w:ascii="Times New Roman" w:hAnsi="Times New Roman"/>
          <w:i/>
          <w:sz w:val="24"/>
          <w:szCs w:val="24"/>
        </w:rPr>
        <w:t xml:space="preserve">5.8 </w:t>
      </w:r>
      <w:r w:rsidRPr="00200E74">
        <w:rPr>
          <w:rFonts w:ascii="Times New Roman" w:hAnsi="Times New Roman"/>
          <w:i/>
          <w:sz w:val="24"/>
          <w:szCs w:val="24"/>
        </w:rPr>
        <w:t>Prevence šíření infekčních onemocnění</w:t>
      </w:r>
    </w:p>
    <w:p w:rsidR="00200E74" w:rsidRPr="004930B5" w:rsidRDefault="00200E74" w:rsidP="00200E74">
      <w:pPr>
        <w:pStyle w:val="Styl1"/>
        <w:rPr>
          <w:rFonts w:ascii="Times New Roman" w:hAnsi="Times New Roman"/>
        </w:rPr>
      </w:pPr>
      <w:r w:rsidRPr="004930B5">
        <w:rPr>
          <w:rFonts w:ascii="Times New Roman" w:hAnsi="Times New Roman"/>
        </w:rPr>
        <w:t>- Onemocní-li žák nebo dostal-li se do styku s infekční chorobou, oznámí to zákonný zástupce, neprodleně ředitelce školy, takový žák se může zúčastnit vyučování jen po rozhodnutí příslušného ošetřujícího lékaře.</w:t>
      </w:r>
    </w:p>
    <w:p w:rsidR="00200E74" w:rsidRPr="004930B5" w:rsidRDefault="00200E74" w:rsidP="00200E74">
      <w:pPr>
        <w:pStyle w:val="Styl1"/>
        <w:rPr>
          <w:rFonts w:ascii="Times New Roman" w:hAnsi="Times New Roman"/>
        </w:rPr>
      </w:pPr>
      <w:r w:rsidRPr="004930B5">
        <w:rPr>
          <w:rFonts w:ascii="Times New Roman" w:hAnsi="Times New Roman"/>
        </w:rPr>
        <w:t>- Žáci nebo jejich zákonní zástupci mají povinnost oznámit neprodleně ředitelce školy případný výskyt infekční choroby ve svém okolí.</w:t>
      </w:r>
    </w:p>
    <w:p w:rsidR="00200E74" w:rsidRPr="004930B5" w:rsidRDefault="00200E74" w:rsidP="002173B6">
      <w:pPr>
        <w:pStyle w:val="Styl1"/>
        <w:rPr>
          <w:rFonts w:ascii="Times New Roman" w:hAnsi="Times New Roman"/>
        </w:rPr>
      </w:pPr>
      <w:r w:rsidRPr="004930B5">
        <w:rPr>
          <w:rFonts w:ascii="Times New Roman" w:hAnsi="Times New Roman"/>
        </w:rPr>
        <w:t>- Žáci nebo jejich zákonní zástupci mají povinnost oznámit neprodleně ředitelce školy případný výskyt vší. Docházka do školy je možná až po odstranění vší i hnid z vlasů žáka/ů.</w:t>
      </w:r>
    </w:p>
    <w:p w:rsidR="00200E74" w:rsidRDefault="00200E74" w:rsidP="002173B6">
      <w:pPr>
        <w:pStyle w:val="Styl1"/>
      </w:pPr>
    </w:p>
    <w:p w:rsidR="00200E74" w:rsidRPr="00200E74" w:rsidRDefault="00200E74" w:rsidP="00200E74">
      <w:pPr>
        <w:pStyle w:val="Styl2"/>
        <w:rPr>
          <w:rFonts w:ascii="Times New Roman" w:hAnsi="Times New Roman"/>
          <w:i/>
          <w:sz w:val="24"/>
          <w:szCs w:val="24"/>
        </w:rPr>
      </w:pPr>
      <w:r>
        <w:rPr>
          <w:rFonts w:ascii="Times New Roman" w:hAnsi="Times New Roman"/>
          <w:i/>
          <w:sz w:val="24"/>
          <w:szCs w:val="24"/>
        </w:rPr>
        <w:t xml:space="preserve">5.9 </w:t>
      </w:r>
      <w:r w:rsidRPr="00200E74">
        <w:rPr>
          <w:rFonts w:ascii="Times New Roman" w:hAnsi="Times New Roman"/>
          <w:i/>
          <w:sz w:val="24"/>
          <w:szCs w:val="24"/>
        </w:rPr>
        <w:t>Zákaz vnášení věcí a látek ohrožujících bezpečnost a zdraví a podmínky vnášení a nakládání s běžnými věcmi, které přímo nesouvisejí s vyučováním</w:t>
      </w:r>
    </w:p>
    <w:p w:rsidR="00200E74" w:rsidRPr="004930B5" w:rsidRDefault="00200E74" w:rsidP="00200E74">
      <w:pPr>
        <w:pStyle w:val="Styl1"/>
        <w:rPr>
          <w:rFonts w:ascii="Times New Roman" w:hAnsi="Times New Roman"/>
        </w:rPr>
      </w:pPr>
      <w:r w:rsidRPr="004930B5">
        <w:rPr>
          <w:rFonts w:ascii="Times New Roman" w:hAnsi="Times New Roman"/>
        </w:rPr>
        <w:t xml:space="preserve">- Žákům není dovoleno vnášet do školy jakékoliv </w:t>
      </w:r>
      <w:r w:rsidR="006C1136" w:rsidRPr="004930B5">
        <w:rPr>
          <w:rFonts w:ascii="Times New Roman" w:hAnsi="Times New Roman"/>
        </w:rPr>
        <w:t xml:space="preserve">bodné, sečné a střelné </w:t>
      </w:r>
      <w:r w:rsidRPr="004930B5">
        <w:rPr>
          <w:rFonts w:ascii="Times New Roman" w:hAnsi="Times New Roman"/>
        </w:rPr>
        <w:t>zbraně, výbušniny</w:t>
      </w:r>
      <w:r w:rsidR="006C1136" w:rsidRPr="004930B5">
        <w:rPr>
          <w:rFonts w:ascii="Times New Roman" w:hAnsi="Times New Roman"/>
        </w:rPr>
        <w:t>, munici, zábavnou pyrotechniku návykové látky</w:t>
      </w:r>
      <w:r w:rsidRPr="004930B5">
        <w:rPr>
          <w:rFonts w:ascii="Times New Roman" w:hAnsi="Times New Roman"/>
        </w:rPr>
        <w:t xml:space="preserve"> a jinak nebezpečné látky a předměty. Toto ustanovení se vztahuje i na všechny akce pořádané školou nebo pořádané ve spolupráci se školou.</w:t>
      </w:r>
    </w:p>
    <w:p w:rsidR="00200E74" w:rsidRPr="004930B5" w:rsidRDefault="00200E74" w:rsidP="00200E74">
      <w:pPr>
        <w:pStyle w:val="Styl1"/>
        <w:rPr>
          <w:rFonts w:ascii="Times New Roman" w:hAnsi="Times New Roman"/>
        </w:rPr>
      </w:pPr>
      <w:r w:rsidRPr="004930B5">
        <w:rPr>
          <w:rFonts w:ascii="Times New Roman" w:hAnsi="Times New Roman"/>
        </w:rPr>
        <w:t>- Do školy žáci nosí pouze vě</w:t>
      </w:r>
      <w:r w:rsidR="00841962" w:rsidRPr="004930B5">
        <w:rPr>
          <w:rFonts w:ascii="Times New Roman" w:hAnsi="Times New Roman"/>
        </w:rPr>
        <w:t xml:space="preserve">ci potřebné k výuce, cenné věci a větší obnosy peněz </w:t>
      </w:r>
      <w:r w:rsidRPr="004930B5">
        <w:rPr>
          <w:rFonts w:ascii="Times New Roman" w:hAnsi="Times New Roman"/>
        </w:rPr>
        <w:t>do školy nenosí. Hodinky, šperky, mobilní telefony apod. mají neustále u sebe, mají zakázáno je odkládat, pouze z bezpečnostních důvodů</w:t>
      </w:r>
      <w:r w:rsidR="000151C6" w:rsidRPr="004930B5">
        <w:rPr>
          <w:rFonts w:ascii="Times New Roman" w:hAnsi="Times New Roman"/>
        </w:rPr>
        <w:t>, zejména při hodinách tělesné výchovy</w:t>
      </w:r>
      <w:r w:rsidRPr="004930B5">
        <w:rPr>
          <w:rFonts w:ascii="Times New Roman" w:hAnsi="Times New Roman"/>
        </w:rPr>
        <w:t xml:space="preserve"> a na výslovný pokyn vyučujícího, který zajistí jejich úschovu.</w:t>
      </w:r>
    </w:p>
    <w:p w:rsidR="006C1136" w:rsidRPr="004930B5" w:rsidRDefault="006C1136" w:rsidP="00200E74">
      <w:pPr>
        <w:pStyle w:val="Styl1"/>
        <w:rPr>
          <w:rFonts w:ascii="Times New Roman" w:hAnsi="Times New Roman"/>
        </w:rPr>
      </w:pPr>
      <w:r w:rsidRPr="004930B5">
        <w:rPr>
          <w:rFonts w:ascii="Times New Roman" w:hAnsi="Times New Roman"/>
        </w:rPr>
        <w:t>- Žáci jsou plně odpovědni za svůj majetek v prostorách školy.</w:t>
      </w:r>
      <w:r w:rsidR="00841962" w:rsidRPr="004930B5">
        <w:rPr>
          <w:rFonts w:ascii="Times New Roman" w:hAnsi="Times New Roman"/>
        </w:rPr>
        <w:t xml:space="preserve"> Doporučuje se nosit pouze věci potřebné k výuce, cenné věci do školy nenosit. V případě potřeby si žáci mohou cenné věci uložit do školního trezoru.</w:t>
      </w:r>
      <w:r w:rsidRPr="004930B5">
        <w:rPr>
          <w:rFonts w:ascii="Times New Roman" w:hAnsi="Times New Roman"/>
        </w:rPr>
        <w:t xml:space="preserve"> </w:t>
      </w:r>
    </w:p>
    <w:p w:rsidR="00841962" w:rsidRPr="004930B5" w:rsidRDefault="00841962" w:rsidP="00200E74">
      <w:pPr>
        <w:pStyle w:val="Styl1"/>
        <w:rPr>
          <w:rFonts w:ascii="Times New Roman" w:hAnsi="Times New Roman"/>
        </w:rPr>
      </w:pPr>
      <w:r w:rsidRPr="004930B5">
        <w:rPr>
          <w:rFonts w:ascii="Times New Roman" w:hAnsi="Times New Roman"/>
        </w:rPr>
        <w:t>- Obuv a svrchní ošacení si žáci ukládají do uzamykatelné šatny.</w:t>
      </w:r>
    </w:p>
    <w:p w:rsidR="00200E74" w:rsidRPr="004930B5" w:rsidRDefault="00200E74" w:rsidP="00200E74">
      <w:pPr>
        <w:pStyle w:val="Styl1"/>
        <w:rPr>
          <w:rFonts w:ascii="Times New Roman" w:hAnsi="Times New Roman"/>
        </w:rPr>
      </w:pPr>
      <w:r w:rsidRPr="004930B5">
        <w:rPr>
          <w:rFonts w:ascii="Times New Roman" w:hAnsi="Times New Roman"/>
        </w:rPr>
        <w:t xml:space="preserve">- </w:t>
      </w:r>
      <w:r w:rsidR="006B790D" w:rsidRPr="004930B5">
        <w:rPr>
          <w:rFonts w:ascii="Times New Roman" w:hAnsi="Times New Roman"/>
        </w:rPr>
        <w:t>Žáci mohou nosit do školy mobilní telefony, tablety, mobilní hry, platí však zákaz používání během celého vyučovacího procesu (posílání či přijímání SMS, MMS, zvukové či obrazové nahrávání, fotografování či využívání jiných služeb svého mobilního telefonu). Při vyučování jej mají vypnutý a uložený v tašce. V omezené míře a v odůvodněných případech mohou použít telefon o přestávce nebo mimo výuky. Rušení či narušování vyučovacího procesu mobilním telefonem (případně jinou technikou), bude hodnoceno jako přestupek proti školnímu řádu.</w:t>
      </w:r>
      <w:r w:rsidRPr="004930B5">
        <w:rPr>
          <w:rFonts w:ascii="Times New Roman" w:hAnsi="Times New Roman"/>
        </w:rPr>
        <w:t xml:space="preserve"> </w:t>
      </w:r>
    </w:p>
    <w:p w:rsidR="00200E74" w:rsidRPr="004930B5" w:rsidRDefault="00200E74" w:rsidP="00200E74">
      <w:pPr>
        <w:pStyle w:val="Styl1"/>
        <w:rPr>
          <w:rFonts w:ascii="Times New Roman" w:hAnsi="Times New Roman"/>
        </w:rPr>
      </w:pPr>
      <w:r w:rsidRPr="004930B5">
        <w:rPr>
          <w:rFonts w:ascii="Times New Roman" w:hAnsi="Times New Roman"/>
        </w:rPr>
        <w:lastRenderedPageBreak/>
        <w:t xml:space="preserve">- </w:t>
      </w:r>
      <w:r w:rsidR="006B790D" w:rsidRPr="004930B5">
        <w:rPr>
          <w:rFonts w:ascii="Times New Roman" w:hAnsi="Times New Roman"/>
        </w:rPr>
        <w:t>S mobilním telefonem nakládá žák jako s cennou věcí. Nosí jej při sobě, neodkládá v šatně a v místech, kde by mohlo dojít k jeho odcizení. Při tělesné výchově a tehdy, když jej nemůže mít při sobě, přístroj odkládá na místě určeném pedagogickým pracovníkem.</w:t>
      </w:r>
    </w:p>
    <w:p w:rsidR="00200E74" w:rsidRPr="004930B5" w:rsidRDefault="00200E74" w:rsidP="00200E74">
      <w:pPr>
        <w:pStyle w:val="Styl1"/>
        <w:rPr>
          <w:rFonts w:ascii="Times New Roman" w:hAnsi="Times New Roman"/>
        </w:rPr>
      </w:pPr>
      <w:r w:rsidRPr="004930B5">
        <w:rPr>
          <w:rFonts w:ascii="Times New Roman" w:hAnsi="Times New Roman"/>
        </w:rPr>
        <w:t xml:space="preserve">- Zjistí- </w:t>
      </w:r>
      <w:proofErr w:type="spellStart"/>
      <w:r w:rsidR="000151C6" w:rsidRPr="004930B5">
        <w:rPr>
          <w:rFonts w:ascii="Times New Roman" w:hAnsi="Times New Roman"/>
        </w:rPr>
        <w:t>li</w:t>
      </w:r>
      <w:proofErr w:type="spellEnd"/>
      <w:r w:rsidRPr="004930B5">
        <w:rPr>
          <w:rFonts w:ascii="Times New Roman" w:hAnsi="Times New Roman"/>
        </w:rPr>
        <w:t xml:space="preserve"> žák ztrátu osobní věci, je povinen tuto skutečnost okamžitě ohlásit vyučujícímu, o přestávce pedagogickému pracovníkovi, který koná dohled nebo třídnímu učiteli, popř. vedení školy. Škola nebude brát zřetel na pozdě ohlášenou ztrátu osobní věci.</w:t>
      </w:r>
    </w:p>
    <w:p w:rsidR="00841962" w:rsidRPr="004930B5" w:rsidRDefault="00841962" w:rsidP="00841962">
      <w:pPr>
        <w:pStyle w:val="Styl1"/>
        <w:rPr>
          <w:rFonts w:ascii="Times New Roman" w:hAnsi="Times New Roman"/>
        </w:rPr>
      </w:pPr>
      <w:r w:rsidRPr="004930B5">
        <w:rPr>
          <w:rFonts w:ascii="Times New Roman" w:hAnsi="Times New Roman"/>
        </w:rPr>
        <w:t>- Pokud žáci jezdí do školy na jízdních kolech, musí je mít řádně vybavena. Jízdní kola nelze odkládat v budově školy.  Za případnou krádež jízdních kol škola nepřebírá odpovědnost. Zákonní zástupci si musí kola svých dětí pojistit sami.</w:t>
      </w:r>
    </w:p>
    <w:p w:rsidR="00200E74" w:rsidRPr="004930B5" w:rsidRDefault="00200E74" w:rsidP="00200E74">
      <w:pPr>
        <w:pStyle w:val="Styl1"/>
        <w:rPr>
          <w:rFonts w:ascii="Times New Roman" w:hAnsi="Times New Roman"/>
          <w:spacing w:val="-3"/>
        </w:rPr>
      </w:pPr>
      <w:r w:rsidRPr="004930B5">
        <w:rPr>
          <w:rFonts w:ascii="Times New Roman" w:hAnsi="Times New Roman"/>
          <w:spacing w:val="-3"/>
        </w:rPr>
        <w:t xml:space="preserve">- </w:t>
      </w:r>
      <w:r w:rsidR="000151C6" w:rsidRPr="004930B5">
        <w:rPr>
          <w:rFonts w:ascii="Times New Roman" w:hAnsi="Times New Roman"/>
          <w:spacing w:val="-3"/>
        </w:rPr>
        <w:t>J</w:t>
      </w:r>
      <w:r w:rsidRPr="004930B5">
        <w:rPr>
          <w:rFonts w:ascii="Times New Roman" w:hAnsi="Times New Roman"/>
          <w:spacing w:val="-3"/>
        </w:rPr>
        <w:t>ízdních kol</w:t>
      </w:r>
      <w:r w:rsidR="000151C6" w:rsidRPr="004930B5">
        <w:rPr>
          <w:rFonts w:ascii="Times New Roman" w:hAnsi="Times New Roman"/>
          <w:spacing w:val="-3"/>
        </w:rPr>
        <w:t>a</w:t>
      </w:r>
      <w:r w:rsidRPr="004930B5">
        <w:rPr>
          <w:rFonts w:ascii="Times New Roman" w:hAnsi="Times New Roman"/>
          <w:spacing w:val="-3"/>
        </w:rPr>
        <w:t xml:space="preserve"> </w:t>
      </w:r>
      <w:r w:rsidR="000151C6" w:rsidRPr="004930B5">
        <w:rPr>
          <w:rFonts w:ascii="Times New Roman" w:hAnsi="Times New Roman"/>
          <w:spacing w:val="-3"/>
        </w:rPr>
        <w:t>žáci opírají podél zdi vedle vchodu do MŠ</w:t>
      </w:r>
      <w:r w:rsidRPr="004930B5">
        <w:rPr>
          <w:rFonts w:ascii="Times New Roman" w:hAnsi="Times New Roman"/>
          <w:spacing w:val="-3"/>
        </w:rPr>
        <w:t xml:space="preserve">. </w:t>
      </w:r>
      <w:r w:rsidR="000151C6" w:rsidRPr="004930B5">
        <w:rPr>
          <w:rFonts w:ascii="Times New Roman" w:hAnsi="Times New Roman"/>
          <w:spacing w:val="-3"/>
        </w:rPr>
        <w:t xml:space="preserve"> Ž</w:t>
      </w:r>
      <w:r w:rsidRPr="004930B5">
        <w:rPr>
          <w:rFonts w:ascii="Times New Roman" w:hAnsi="Times New Roman"/>
          <w:spacing w:val="-3"/>
        </w:rPr>
        <w:t xml:space="preserve">áci jsou povinni kola uzamykat. </w:t>
      </w:r>
      <w:r w:rsidR="000151C6" w:rsidRPr="004930B5">
        <w:rPr>
          <w:rFonts w:ascii="Times New Roman" w:hAnsi="Times New Roman"/>
          <w:spacing w:val="-3"/>
        </w:rPr>
        <w:t>Helmy odkládají v šatně.</w:t>
      </w:r>
    </w:p>
    <w:p w:rsidR="001C48FD" w:rsidRDefault="001C48FD">
      <w:pPr>
        <w:pStyle w:val="Nadpis1"/>
        <w:rPr>
          <w:rFonts w:ascii="Times New Roman" w:hAnsi="Times New Roman" w:cs="Times New Roman"/>
          <w:b/>
          <w:bCs/>
          <w:i/>
          <w:iCs/>
          <w:color w:val="008000"/>
          <w:sz w:val="28"/>
          <w:u w:val="single"/>
        </w:rPr>
      </w:pPr>
    </w:p>
    <w:p w:rsidR="001C48FD" w:rsidRDefault="00C35A90">
      <w:pPr>
        <w:pStyle w:val="Nadpis1"/>
        <w:rPr>
          <w:rFonts w:ascii="Times New Roman" w:hAnsi="Times New Roman" w:cs="Times New Roman"/>
          <w:bCs/>
          <w:iCs/>
          <w:szCs w:val="24"/>
        </w:rPr>
      </w:pPr>
      <w:r>
        <w:rPr>
          <w:rFonts w:ascii="Times New Roman" w:hAnsi="Times New Roman" w:cs="Times New Roman"/>
          <w:b/>
          <w:bCs/>
          <w:iCs/>
          <w:sz w:val="28"/>
          <w:u w:val="single"/>
        </w:rPr>
        <w:t>6</w:t>
      </w:r>
      <w:r w:rsidR="000C42D8" w:rsidRPr="00281752">
        <w:rPr>
          <w:rFonts w:ascii="Times New Roman" w:hAnsi="Times New Roman" w:cs="Times New Roman"/>
          <w:b/>
          <w:bCs/>
          <w:iCs/>
          <w:sz w:val="28"/>
          <w:u w:val="single"/>
        </w:rPr>
        <w:t>. Podmínky zacházení s majetkem školy ze strany žáků</w:t>
      </w:r>
      <w:r w:rsidR="00281752">
        <w:rPr>
          <w:rFonts w:ascii="Times New Roman" w:hAnsi="Times New Roman" w:cs="Times New Roman"/>
          <w:b/>
          <w:bCs/>
          <w:iCs/>
          <w:sz w:val="28"/>
          <w:u w:val="single"/>
        </w:rPr>
        <w:t xml:space="preserve"> </w:t>
      </w:r>
      <w:r w:rsidR="00281752">
        <w:rPr>
          <w:rFonts w:ascii="Times New Roman" w:hAnsi="Times New Roman" w:cs="Times New Roman"/>
          <w:bCs/>
          <w:iCs/>
          <w:szCs w:val="24"/>
        </w:rPr>
        <w:t>(§ 30 odst.1 písm. d) školského zákona)</w:t>
      </w:r>
    </w:p>
    <w:p w:rsidR="00C67C75" w:rsidRPr="00C67C75" w:rsidRDefault="00C67C75" w:rsidP="00C67C75"/>
    <w:p w:rsidR="00617BC4" w:rsidRDefault="00C35A90" w:rsidP="00617BC4">
      <w:pPr>
        <w:rPr>
          <w:i/>
          <w:sz w:val="24"/>
          <w:szCs w:val="24"/>
          <w:u w:val="single"/>
        </w:rPr>
      </w:pPr>
      <w:r>
        <w:rPr>
          <w:i/>
          <w:sz w:val="24"/>
          <w:szCs w:val="24"/>
          <w:u w:val="single"/>
        </w:rPr>
        <w:t>6</w:t>
      </w:r>
      <w:r w:rsidR="00617BC4">
        <w:rPr>
          <w:i/>
          <w:sz w:val="24"/>
          <w:szCs w:val="24"/>
          <w:u w:val="single"/>
        </w:rPr>
        <w:t xml:space="preserve">.1 Zákaz poškozování a ničení majetku </w:t>
      </w:r>
    </w:p>
    <w:p w:rsidR="00FE290F" w:rsidRPr="004930B5" w:rsidRDefault="004056EF" w:rsidP="00FE290F">
      <w:pPr>
        <w:pStyle w:val="Styl1"/>
        <w:rPr>
          <w:rFonts w:ascii="Times New Roman" w:hAnsi="Times New Roman"/>
        </w:rPr>
      </w:pPr>
      <w:r w:rsidRPr="004930B5">
        <w:rPr>
          <w:rFonts w:ascii="Times New Roman" w:hAnsi="Times New Roman"/>
          <w:snapToGrid w:val="0"/>
        </w:rPr>
        <w:t xml:space="preserve">- </w:t>
      </w:r>
      <w:r w:rsidR="00FE290F" w:rsidRPr="004930B5">
        <w:rPr>
          <w:rFonts w:ascii="Times New Roman" w:hAnsi="Times New Roman"/>
          <w:snapToGrid w:val="0"/>
        </w:rPr>
        <w:t xml:space="preserve">Poškozování školního majetku (graffiti, ničení nábytku, učebnic a učebních pomůcek, osobních věcí jiných osob, zařízení toalet, sportovního zařízení, okrasných keřů apod.) je nepřijatelné. V takových případech bude vyzván zákonný zástupce žáka k jednání o náhradě škody. </w:t>
      </w:r>
    </w:p>
    <w:p w:rsidR="00FE290F" w:rsidRPr="004930B5" w:rsidRDefault="00FE290F" w:rsidP="00FE290F">
      <w:pPr>
        <w:pStyle w:val="Styl1"/>
        <w:rPr>
          <w:rFonts w:ascii="Times New Roman" w:hAnsi="Times New Roman"/>
        </w:rPr>
      </w:pPr>
      <w:r w:rsidRPr="004930B5">
        <w:rPr>
          <w:rFonts w:ascii="Times New Roman" w:hAnsi="Times New Roman"/>
        </w:rPr>
        <w:t>- Žák je povinen šetřit zařízení a ostatní majetek školy, chránit jej před poškozením a hospodárně zacházet se zapůjčenými učebními pomůckami, zákonný zástupce je povinen nahradit škody způsobené zejména svévolným poškozením inventáře a zařízení školy.</w:t>
      </w:r>
    </w:p>
    <w:p w:rsidR="00FE290F" w:rsidRPr="004930B5" w:rsidRDefault="00FE290F" w:rsidP="00FE290F">
      <w:pPr>
        <w:pStyle w:val="Styl1"/>
        <w:rPr>
          <w:rFonts w:ascii="Times New Roman" w:hAnsi="Times New Roman"/>
        </w:rPr>
      </w:pPr>
      <w:r w:rsidRPr="004930B5">
        <w:rPr>
          <w:rFonts w:ascii="Times New Roman" w:hAnsi="Times New Roman"/>
        </w:rPr>
        <w:t>- Žáci jsou povinni šetřit elektrickou energií, vodou, jinými energiemi a surovinami</w:t>
      </w:r>
      <w:r w:rsidR="004056EF" w:rsidRPr="004930B5">
        <w:rPr>
          <w:rFonts w:ascii="Times New Roman" w:hAnsi="Times New Roman"/>
        </w:rPr>
        <w:t>.</w:t>
      </w:r>
    </w:p>
    <w:p w:rsidR="00FE290F" w:rsidRPr="004930B5" w:rsidRDefault="00FE290F" w:rsidP="00FE290F">
      <w:pPr>
        <w:pStyle w:val="Styl1"/>
        <w:rPr>
          <w:rFonts w:ascii="Times New Roman" w:hAnsi="Times New Roman"/>
        </w:rPr>
      </w:pPr>
      <w:r w:rsidRPr="004930B5">
        <w:rPr>
          <w:rFonts w:ascii="Times New Roman" w:hAnsi="Times New Roman"/>
        </w:rPr>
        <w:t>- Žáci jsou povinni šetrně zacházet s učebnicemi, které jim byly svěřeny v souvislosti s výukou. Jsou si vědomi, že v případě neúměrného poničení učebnic zakoupí učebnici novou.</w:t>
      </w:r>
    </w:p>
    <w:p w:rsidR="004056EF" w:rsidRPr="004930B5" w:rsidRDefault="004056EF" w:rsidP="004056EF">
      <w:pPr>
        <w:rPr>
          <w:sz w:val="22"/>
          <w:szCs w:val="22"/>
        </w:rPr>
      </w:pPr>
      <w:r w:rsidRPr="004930B5">
        <w:rPr>
          <w:sz w:val="22"/>
          <w:szCs w:val="22"/>
        </w:rPr>
        <w:t>- Žákům je zakázáno manipulovat s okny a zejména s roletami na oknech.</w:t>
      </w:r>
    </w:p>
    <w:p w:rsidR="004930B5" w:rsidRDefault="004930B5" w:rsidP="009F0EA4">
      <w:pPr>
        <w:pStyle w:val="Styl2"/>
        <w:ind w:left="0" w:firstLine="0"/>
        <w:rPr>
          <w:rFonts w:ascii="Times New Roman" w:hAnsi="Times New Roman"/>
          <w:i/>
          <w:sz w:val="24"/>
          <w:szCs w:val="24"/>
        </w:rPr>
      </w:pPr>
    </w:p>
    <w:p w:rsidR="00FE290F" w:rsidRPr="00FE290F" w:rsidRDefault="00C35A90" w:rsidP="00FE290F">
      <w:pPr>
        <w:pStyle w:val="Styl2"/>
        <w:rPr>
          <w:rFonts w:ascii="Times New Roman" w:hAnsi="Times New Roman"/>
          <w:i/>
          <w:sz w:val="24"/>
          <w:szCs w:val="24"/>
        </w:rPr>
      </w:pPr>
      <w:r>
        <w:rPr>
          <w:rFonts w:ascii="Times New Roman" w:hAnsi="Times New Roman"/>
          <w:i/>
          <w:sz w:val="24"/>
          <w:szCs w:val="24"/>
        </w:rPr>
        <w:t>6</w:t>
      </w:r>
      <w:r w:rsidR="00FE290F">
        <w:rPr>
          <w:rFonts w:ascii="Times New Roman" w:hAnsi="Times New Roman"/>
          <w:i/>
          <w:sz w:val="24"/>
          <w:szCs w:val="24"/>
        </w:rPr>
        <w:t xml:space="preserve">. 2 </w:t>
      </w:r>
      <w:r w:rsidR="00FE290F" w:rsidRPr="00FE290F">
        <w:rPr>
          <w:rFonts w:ascii="Times New Roman" w:hAnsi="Times New Roman"/>
          <w:i/>
          <w:sz w:val="24"/>
          <w:szCs w:val="24"/>
        </w:rPr>
        <w:t>Náhrada škody</w:t>
      </w:r>
    </w:p>
    <w:p w:rsidR="00FE290F" w:rsidRPr="004930B5" w:rsidRDefault="00FE290F" w:rsidP="00FE290F">
      <w:pPr>
        <w:pStyle w:val="Styl1"/>
        <w:rPr>
          <w:rFonts w:ascii="Times New Roman" w:hAnsi="Times New Roman"/>
        </w:rPr>
      </w:pPr>
      <w:r w:rsidRPr="004930B5">
        <w:rPr>
          <w:rFonts w:ascii="Times New Roman" w:hAnsi="Times New Roman"/>
        </w:rPr>
        <w:t>- Žák odpovídá za škodu, kterou svým jednáním způsobil a za škodu, jejímuž vzniku nezabránil, přestože to bylo v jeho silách. Způsobenou a zaviněnou škodu uhradí zákonný zástupce škole v plném rozsahu. Při zaviněném poškození školního majetku může žák školy společně se svým zákonným zástupcem zjednat nápravu škody i tím, že na vlastní náklady uvede poškozenou věc do původního stavu. Neuhrazení způsobené škody je důvodem pro vymáhání náhrady škody soudní cestou.</w:t>
      </w:r>
    </w:p>
    <w:p w:rsidR="004056EF" w:rsidRPr="004930B5" w:rsidRDefault="00FE290F" w:rsidP="00FE290F">
      <w:pPr>
        <w:ind w:left="142" w:hanging="142"/>
        <w:rPr>
          <w:sz w:val="22"/>
          <w:szCs w:val="22"/>
        </w:rPr>
      </w:pPr>
      <w:r w:rsidRPr="004930B5">
        <w:rPr>
          <w:sz w:val="22"/>
          <w:szCs w:val="22"/>
        </w:rPr>
        <w:t xml:space="preserve">- </w:t>
      </w:r>
      <w:r w:rsidR="00E63FAB" w:rsidRPr="004930B5">
        <w:rPr>
          <w:sz w:val="22"/>
          <w:szCs w:val="22"/>
        </w:rPr>
        <w:t>Třídní učitelé poučí žáky a zákonné zástupce žáků o odpovědnosti žáků za škodu (§ 2920 a § 2921 zákona č. 89/2012 Sb., občanský zákoník) a odpovědnosti školy za škodu žákům (§ 391 zákona č. 262/2006 Sb., zákoník práce).</w:t>
      </w:r>
    </w:p>
    <w:p w:rsidR="00E63FAB" w:rsidRDefault="00E63FAB" w:rsidP="00FE290F">
      <w:pPr>
        <w:ind w:left="142" w:hanging="142"/>
        <w:rPr>
          <w:rFonts w:asciiTheme="minorHAnsi" w:hAnsiTheme="minorHAnsi"/>
          <w:sz w:val="22"/>
          <w:szCs w:val="22"/>
        </w:rPr>
      </w:pPr>
    </w:p>
    <w:p w:rsidR="004056EF" w:rsidRPr="004056EF" w:rsidRDefault="00C35A90" w:rsidP="00FE290F">
      <w:pPr>
        <w:ind w:left="142" w:hanging="142"/>
        <w:rPr>
          <w:i/>
          <w:sz w:val="24"/>
          <w:szCs w:val="24"/>
          <w:u w:val="single"/>
        </w:rPr>
      </w:pPr>
      <w:r>
        <w:rPr>
          <w:i/>
          <w:sz w:val="24"/>
          <w:szCs w:val="24"/>
          <w:u w:val="single"/>
        </w:rPr>
        <w:t>6</w:t>
      </w:r>
      <w:r w:rsidR="009F0EA4">
        <w:rPr>
          <w:i/>
          <w:sz w:val="24"/>
          <w:szCs w:val="24"/>
          <w:u w:val="single"/>
        </w:rPr>
        <w:t xml:space="preserve">.3 </w:t>
      </w:r>
      <w:proofErr w:type="gramStart"/>
      <w:r w:rsidR="009F0EA4">
        <w:rPr>
          <w:i/>
          <w:sz w:val="24"/>
          <w:szCs w:val="24"/>
          <w:u w:val="single"/>
        </w:rPr>
        <w:t xml:space="preserve">Oznámení </w:t>
      </w:r>
      <w:r w:rsidR="004056EF">
        <w:rPr>
          <w:i/>
          <w:sz w:val="24"/>
          <w:szCs w:val="24"/>
          <w:u w:val="single"/>
        </w:rPr>
        <w:t xml:space="preserve"> zjištění</w:t>
      </w:r>
      <w:proofErr w:type="gramEnd"/>
      <w:r w:rsidR="00E63FAB">
        <w:rPr>
          <w:i/>
          <w:sz w:val="24"/>
          <w:szCs w:val="24"/>
          <w:u w:val="single"/>
        </w:rPr>
        <w:t xml:space="preserve"> poškození nebo odcizení majetku</w:t>
      </w:r>
    </w:p>
    <w:p w:rsidR="00E63FAB" w:rsidRPr="004930B5" w:rsidRDefault="00E63FAB" w:rsidP="00E63FAB">
      <w:pPr>
        <w:rPr>
          <w:sz w:val="22"/>
          <w:szCs w:val="22"/>
        </w:rPr>
      </w:pPr>
      <w:r w:rsidRPr="004930B5">
        <w:rPr>
          <w:sz w:val="22"/>
          <w:szCs w:val="22"/>
        </w:rPr>
        <w:t xml:space="preserve">- Každé poškození nebo závadu v učebně hlásí žák vyučujícímu, třídnímu učiteli nebo školnici školy. </w:t>
      </w:r>
    </w:p>
    <w:p w:rsidR="00E63FAB" w:rsidRPr="004930B5" w:rsidRDefault="00E63FAB" w:rsidP="00E63FAB">
      <w:pPr>
        <w:pStyle w:val="Styl1"/>
        <w:rPr>
          <w:rFonts w:ascii="Times New Roman" w:hAnsi="Times New Roman"/>
          <w:snapToGrid w:val="0"/>
        </w:rPr>
      </w:pPr>
      <w:r w:rsidRPr="004930B5">
        <w:rPr>
          <w:rFonts w:ascii="Times New Roman" w:hAnsi="Times New Roman"/>
        </w:rPr>
        <w:t xml:space="preserve">- </w:t>
      </w:r>
      <w:r w:rsidRPr="004930B5">
        <w:rPr>
          <w:rFonts w:ascii="Times New Roman" w:hAnsi="Times New Roman"/>
          <w:snapToGrid w:val="0"/>
        </w:rPr>
        <w:t>Zjistí-li žák ztrátu osobní věci, je povinen ihned ztrátu oznámit vyučujícímu nebo třídnímu učiteli.</w:t>
      </w:r>
    </w:p>
    <w:p w:rsidR="001C48FD" w:rsidRPr="004930B5" w:rsidRDefault="00E63FAB" w:rsidP="00C35A90">
      <w:pPr>
        <w:pStyle w:val="Styl1"/>
        <w:rPr>
          <w:rFonts w:ascii="Times New Roman" w:hAnsi="Times New Roman"/>
        </w:rPr>
      </w:pPr>
      <w:r w:rsidRPr="004930B5">
        <w:rPr>
          <w:rFonts w:ascii="Times New Roman" w:hAnsi="Times New Roman"/>
        </w:rPr>
        <w:t xml:space="preserve">- Zjistí - </w:t>
      </w:r>
      <w:proofErr w:type="spellStart"/>
      <w:r w:rsidRPr="004930B5">
        <w:rPr>
          <w:rFonts w:ascii="Times New Roman" w:hAnsi="Times New Roman"/>
        </w:rPr>
        <w:t>li</w:t>
      </w:r>
      <w:proofErr w:type="spellEnd"/>
      <w:r w:rsidRPr="004930B5">
        <w:rPr>
          <w:rFonts w:ascii="Times New Roman" w:hAnsi="Times New Roman"/>
        </w:rPr>
        <w:t xml:space="preserve"> žák poškození jakékoliv věci (majetek školy), je povinen okamžitě vše ohlásit třídnímu učiteli, školnici nebo vedení školy.</w:t>
      </w:r>
    </w:p>
    <w:p w:rsidR="006B790D" w:rsidRPr="00C35A90" w:rsidRDefault="006B790D" w:rsidP="00C35A90">
      <w:pPr>
        <w:pStyle w:val="Styl1"/>
      </w:pPr>
    </w:p>
    <w:p w:rsidR="001C48FD" w:rsidRDefault="00D261CD">
      <w:pPr>
        <w:spacing w:before="120" w:line="240" w:lineRule="atLeast"/>
        <w:rPr>
          <w:iCs/>
          <w:sz w:val="24"/>
          <w:szCs w:val="24"/>
        </w:rPr>
      </w:pPr>
      <w:r w:rsidRPr="00D261CD">
        <w:rPr>
          <w:b/>
          <w:iCs/>
          <w:sz w:val="28"/>
          <w:szCs w:val="22"/>
          <w:u w:val="single"/>
        </w:rPr>
        <w:t xml:space="preserve">7. </w:t>
      </w:r>
      <w:r w:rsidR="000C42D8" w:rsidRPr="00D261CD">
        <w:rPr>
          <w:b/>
          <w:iCs/>
          <w:sz w:val="28"/>
          <w:szCs w:val="22"/>
          <w:u w:val="single"/>
        </w:rPr>
        <w:t>Pravidla pro hodnocení výsledků vzdělávání žáků</w:t>
      </w:r>
      <w:r>
        <w:rPr>
          <w:iCs/>
          <w:sz w:val="24"/>
          <w:szCs w:val="24"/>
        </w:rPr>
        <w:t xml:space="preserve"> (§ 30 odst. 2 školského zákona)</w:t>
      </w:r>
    </w:p>
    <w:p w:rsidR="006B790D" w:rsidRDefault="006B790D">
      <w:pPr>
        <w:spacing w:before="120" w:line="240" w:lineRule="atLeast"/>
        <w:rPr>
          <w:iCs/>
          <w:sz w:val="24"/>
          <w:szCs w:val="24"/>
        </w:rPr>
      </w:pPr>
    </w:p>
    <w:p w:rsidR="00D261CD" w:rsidRPr="004930B5" w:rsidRDefault="00D261CD" w:rsidP="00D261CD">
      <w:pPr>
        <w:pStyle w:val="Styl2"/>
        <w:rPr>
          <w:rFonts w:ascii="Times New Roman" w:hAnsi="Times New Roman"/>
          <w:i/>
          <w:sz w:val="24"/>
          <w:szCs w:val="24"/>
        </w:rPr>
      </w:pPr>
      <w:r w:rsidRPr="004930B5">
        <w:rPr>
          <w:rFonts w:ascii="Times New Roman" w:hAnsi="Times New Roman"/>
          <w:i/>
          <w:sz w:val="24"/>
          <w:szCs w:val="24"/>
        </w:rPr>
        <w:t>7. 1 Zásady hodnocení průběhu a výsledků vzdělávání a chování ve škole a na akcích pořádaných školou</w:t>
      </w:r>
    </w:p>
    <w:p w:rsidR="006B790D" w:rsidRPr="008515FF" w:rsidRDefault="006B790D" w:rsidP="00D261CD">
      <w:pPr>
        <w:pStyle w:val="Zkladntext"/>
        <w:rPr>
          <w:rFonts w:asciiTheme="minorHAnsi" w:hAnsiTheme="minorHAnsi"/>
          <w:sz w:val="22"/>
          <w:szCs w:val="22"/>
        </w:rPr>
      </w:pPr>
    </w:p>
    <w:p w:rsidR="00D261CD" w:rsidRPr="004930B5" w:rsidRDefault="00D261CD" w:rsidP="00D261CD">
      <w:pPr>
        <w:pStyle w:val="Styl2"/>
        <w:rPr>
          <w:rFonts w:ascii="Times New Roman" w:hAnsi="Times New Roman"/>
        </w:rPr>
      </w:pPr>
      <w:r w:rsidRPr="004930B5">
        <w:rPr>
          <w:rFonts w:ascii="Times New Roman" w:hAnsi="Times New Roman"/>
        </w:rPr>
        <w:t>7.1.1 Zásady hodnocení průběhu a výsledku vzdělávání</w:t>
      </w:r>
    </w:p>
    <w:p w:rsidR="00D261CD" w:rsidRPr="004930B5" w:rsidRDefault="00D261CD" w:rsidP="00D261CD">
      <w:pPr>
        <w:pStyle w:val="Styl1"/>
        <w:rPr>
          <w:rFonts w:ascii="Times New Roman" w:hAnsi="Times New Roman"/>
        </w:rPr>
      </w:pPr>
      <w:r w:rsidRPr="004930B5">
        <w:rPr>
          <w:rFonts w:ascii="Times New Roman" w:hAnsi="Times New Roman"/>
        </w:rPr>
        <w:t>1. Hodnocení žáka je organickou součástí výchovně vzdělávacího procesu a jeho řízení.</w:t>
      </w:r>
    </w:p>
    <w:p w:rsidR="00D261CD" w:rsidRPr="004930B5" w:rsidRDefault="00D261CD" w:rsidP="00D261CD">
      <w:pPr>
        <w:pStyle w:val="Styl1"/>
        <w:rPr>
          <w:rFonts w:ascii="Times New Roman" w:hAnsi="Times New Roman"/>
        </w:rPr>
      </w:pPr>
      <w:r w:rsidRPr="004930B5">
        <w:rPr>
          <w:rFonts w:ascii="Times New Roman" w:hAnsi="Times New Roman"/>
        </w:rPr>
        <w:t>2. Za první pololetí vydává škola žákovi vysvědčení nebo výpis z vysvědčení; za druhé pololetí vysvědčení.</w:t>
      </w:r>
    </w:p>
    <w:p w:rsidR="00D261CD" w:rsidRPr="004930B5" w:rsidRDefault="00D261CD" w:rsidP="00D261CD">
      <w:pPr>
        <w:pStyle w:val="Styl1"/>
        <w:rPr>
          <w:rFonts w:ascii="Times New Roman" w:hAnsi="Times New Roman"/>
        </w:rPr>
      </w:pPr>
      <w:r w:rsidRPr="004930B5">
        <w:rPr>
          <w:rFonts w:ascii="Times New Roman" w:hAnsi="Times New Roman"/>
        </w:rPr>
        <w:lastRenderedPageBreak/>
        <w:t>3. Hodnocení výsledků vzdělávání žáka na vysvědčení je vyjádřeno klasifikačním stupněm, slovně nebo kombinací obou způsobů. O způsobu hodnocení rozhoduje ředitelka školy se souhlasem školské rady a po projednání v pedagogické radě.</w:t>
      </w:r>
    </w:p>
    <w:p w:rsidR="00D261CD" w:rsidRPr="004930B5" w:rsidRDefault="00D261CD" w:rsidP="00D261CD">
      <w:pPr>
        <w:pStyle w:val="Styl1"/>
        <w:rPr>
          <w:rFonts w:ascii="Times New Roman" w:hAnsi="Times New Roman"/>
        </w:rPr>
      </w:pPr>
      <w:r w:rsidRPr="004930B5">
        <w:rPr>
          <w:rFonts w:ascii="Times New Roman" w:hAnsi="Times New Roman"/>
        </w:rPr>
        <w:t>4. Je-li žák hodnocen slovně, převede třídní učitel po projednání s vyučujícími ostatních předmětů slovní hodnocení do klasifikace pro účely přijímacího řízení ke střednímu vzdělávání.</w:t>
      </w:r>
    </w:p>
    <w:p w:rsidR="00D261CD" w:rsidRPr="004930B5" w:rsidRDefault="00D261CD" w:rsidP="00D261CD">
      <w:pPr>
        <w:pStyle w:val="Styl1"/>
        <w:rPr>
          <w:rFonts w:ascii="Times New Roman" w:hAnsi="Times New Roman"/>
        </w:rPr>
      </w:pPr>
      <w:r w:rsidRPr="004930B5">
        <w:rPr>
          <w:rFonts w:ascii="Times New Roman" w:hAnsi="Times New Roman"/>
        </w:rPr>
        <w:t>5. Klasifikace je jednou z forem hodnocení, její výsledky se vyjadřují stanovenou stupnicí.</w:t>
      </w:r>
    </w:p>
    <w:p w:rsidR="00D261CD" w:rsidRPr="004930B5" w:rsidRDefault="00D261CD" w:rsidP="00D261CD">
      <w:pPr>
        <w:pStyle w:val="Styl1"/>
        <w:rPr>
          <w:rFonts w:ascii="Times New Roman" w:hAnsi="Times New Roman"/>
        </w:rPr>
      </w:pPr>
      <w:r w:rsidRPr="004930B5">
        <w:rPr>
          <w:rFonts w:ascii="Times New Roman" w:hAnsi="Times New Roman"/>
        </w:rPr>
        <w:t>6. Ve výchovně vzdělávacím procesu se uskutečňuje klasifikace průběžná a celková.</w:t>
      </w:r>
    </w:p>
    <w:p w:rsidR="00D261CD" w:rsidRPr="004930B5" w:rsidRDefault="00D261CD" w:rsidP="00D261CD">
      <w:pPr>
        <w:pStyle w:val="Styl1"/>
        <w:rPr>
          <w:rFonts w:ascii="Times New Roman" w:hAnsi="Times New Roman"/>
        </w:rPr>
      </w:pPr>
      <w:r w:rsidRPr="004930B5">
        <w:rPr>
          <w:rFonts w:ascii="Times New Roman" w:hAnsi="Times New Roman"/>
        </w:rPr>
        <w:t>7. Průběžná klasifikace se uplatňuje při hodnocení dílčích výsledků a projevů žáka.</w:t>
      </w:r>
    </w:p>
    <w:p w:rsidR="00D261CD" w:rsidRPr="004930B5" w:rsidRDefault="00D261CD" w:rsidP="00D261CD">
      <w:pPr>
        <w:pStyle w:val="Styl1"/>
        <w:rPr>
          <w:rFonts w:ascii="Times New Roman" w:hAnsi="Times New Roman"/>
        </w:rPr>
      </w:pPr>
      <w:r w:rsidRPr="004930B5">
        <w:rPr>
          <w:rFonts w:ascii="Times New Roman" w:hAnsi="Times New Roman"/>
        </w:rPr>
        <w:t>8. Klasifikace souhrnného prospěchu se provádí na konci každého pololetí a není aritmetickým průměrem běžné klasifikace.</w:t>
      </w:r>
    </w:p>
    <w:p w:rsidR="00D261CD" w:rsidRPr="004930B5" w:rsidRDefault="00D261CD" w:rsidP="00D261CD">
      <w:pPr>
        <w:pStyle w:val="Styl1"/>
        <w:rPr>
          <w:rFonts w:ascii="Times New Roman" w:hAnsi="Times New Roman"/>
        </w:rPr>
      </w:pPr>
      <w:r w:rsidRPr="004930B5">
        <w:rPr>
          <w:rFonts w:ascii="Times New Roman" w:hAnsi="Times New Roman"/>
        </w:rPr>
        <w:t>9. 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rsidR="00D261CD" w:rsidRPr="004930B5" w:rsidRDefault="00D261CD" w:rsidP="00D261CD">
      <w:pPr>
        <w:pStyle w:val="Styl1"/>
        <w:rPr>
          <w:rFonts w:ascii="Times New Roman" w:hAnsi="Times New Roman"/>
        </w:rPr>
      </w:pPr>
      <w:r w:rsidRPr="004930B5">
        <w:rPr>
          <w:rFonts w:ascii="Times New Roman" w:hAnsi="Times New Roman"/>
        </w:rPr>
        <w:t>10. Chování neovlivňuje klasifikaci výsledků ve vyučovacích předmětech.</w:t>
      </w:r>
    </w:p>
    <w:p w:rsidR="00D261CD" w:rsidRPr="004930B5" w:rsidRDefault="00D261CD" w:rsidP="00D261CD">
      <w:pPr>
        <w:pStyle w:val="Styl1"/>
        <w:rPr>
          <w:rFonts w:ascii="Times New Roman" w:hAnsi="Times New Roman"/>
        </w:rPr>
      </w:pPr>
      <w:r w:rsidRPr="004930B5">
        <w:rPr>
          <w:rFonts w:ascii="Times New Roman" w:hAnsi="Times New Roman"/>
        </w:rPr>
        <w:t>11. Při hodnocení a při průběžné i celkové klasifikaci pedagogický pracovník uplatňuje přiměřenou náročnost a pedagogický takt vůči žákovi.</w:t>
      </w:r>
    </w:p>
    <w:p w:rsidR="00D261CD" w:rsidRPr="004930B5" w:rsidRDefault="00D261CD" w:rsidP="00D261CD">
      <w:pPr>
        <w:pStyle w:val="Styl1"/>
        <w:rPr>
          <w:rFonts w:ascii="Times New Roman" w:hAnsi="Times New Roman"/>
        </w:rPr>
      </w:pPr>
      <w:r w:rsidRPr="004930B5">
        <w:rPr>
          <w:rFonts w:ascii="Times New Roman" w:hAnsi="Times New Roman"/>
        </w:rPr>
        <w:t>12. Klasifikační stupeň určí učitel, který vyučuje příslušnému předmětu.</w:t>
      </w:r>
    </w:p>
    <w:p w:rsidR="00D261CD" w:rsidRPr="004930B5" w:rsidRDefault="00D261CD" w:rsidP="00D261CD">
      <w:pPr>
        <w:pStyle w:val="Styl1"/>
        <w:rPr>
          <w:rFonts w:ascii="Times New Roman" w:hAnsi="Times New Roman"/>
        </w:rPr>
      </w:pPr>
      <w:r w:rsidRPr="004930B5">
        <w:rPr>
          <w:rFonts w:ascii="Times New Roman" w:hAnsi="Times New Roman"/>
        </w:rPr>
        <w:t>13. V předmětu, ve kterém vyučuje více učitelů, určí výsledný klasifikační stupeň za klasifikační období příslušní učitelé po vzájemné dohodě.</w:t>
      </w:r>
    </w:p>
    <w:p w:rsidR="00D261CD" w:rsidRPr="004930B5" w:rsidRDefault="00D261CD" w:rsidP="00D261CD">
      <w:pPr>
        <w:pStyle w:val="Styl1"/>
        <w:rPr>
          <w:rFonts w:ascii="Times New Roman" w:hAnsi="Times New Roman"/>
        </w:rPr>
      </w:pPr>
      <w:r w:rsidRPr="004930B5">
        <w:rPr>
          <w:rFonts w:ascii="Times New Roman" w:hAnsi="Times New Roman"/>
        </w:rPr>
        <w:t>14. Ohodnocením výkonu žáka klasifikačním stupněm posuzuje učitel výsledky práce objektivně a přiměřeně náročně.</w:t>
      </w:r>
    </w:p>
    <w:p w:rsidR="00D261CD" w:rsidRPr="004930B5" w:rsidRDefault="00D261CD" w:rsidP="00D261CD">
      <w:pPr>
        <w:pStyle w:val="Styl1"/>
        <w:rPr>
          <w:rFonts w:ascii="Times New Roman" w:hAnsi="Times New Roman"/>
        </w:rPr>
      </w:pPr>
      <w:r w:rsidRPr="004930B5">
        <w:rPr>
          <w:rFonts w:ascii="Times New Roman" w:hAnsi="Times New Roman"/>
        </w:rPr>
        <w:t>15. 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na základě průměru a klasifikace za příslušné období.</w:t>
      </w:r>
    </w:p>
    <w:p w:rsidR="00D261CD" w:rsidRPr="004930B5" w:rsidRDefault="00D261CD" w:rsidP="00D261CD">
      <w:pPr>
        <w:pStyle w:val="Styl1"/>
        <w:rPr>
          <w:rFonts w:ascii="Times New Roman" w:hAnsi="Times New Roman"/>
        </w:rPr>
      </w:pPr>
      <w:r w:rsidRPr="004930B5">
        <w:rPr>
          <w:rFonts w:ascii="Times New Roman" w:hAnsi="Times New Roman"/>
        </w:rPr>
        <w:t>16. Ředitel školy je povinen působit na sjednocování klasifikačních měřítek všech učitelů.</w:t>
      </w:r>
    </w:p>
    <w:p w:rsidR="00D261CD" w:rsidRPr="004930B5" w:rsidRDefault="00D261CD" w:rsidP="00D261CD">
      <w:pPr>
        <w:pStyle w:val="Styl1"/>
        <w:rPr>
          <w:rFonts w:ascii="Times New Roman" w:hAnsi="Times New Roman"/>
        </w:rPr>
      </w:pPr>
      <w:r w:rsidRPr="004930B5">
        <w:rPr>
          <w:rFonts w:ascii="Times New Roman" w:hAnsi="Times New Roman"/>
        </w:rPr>
        <w:t>17. Zákonní zástupci žáka jsou o prospěchu žáka informování třídním učitelem a učiteli jednotlivých předmětů:</w:t>
      </w:r>
    </w:p>
    <w:p w:rsidR="00D261CD" w:rsidRPr="004930B5" w:rsidRDefault="00D261CD" w:rsidP="00D261CD">
      <w:pPr>
        <w:pStyle w:val="Styl1"/>
        <w:ind w:left="284"/>
        <w:rPr>
          <w:rFonts w:ascii="Times New Roman" w:hAnsi="Times New Roman"/>
        </w:rPr>
      </w:pPr>
      <w:r w:rsidRPr="004930B5">
        <w:rPr>
          <w:rFonts w:ascii="Times New Roman" w:hAnsi="Times New Roman"/>
        </w:rPr>
        <w:t>- průběžně prostřednictvím žákovské knížky,</w:t>
      </w:r>
    </w:p>
    <w:p w:rsidR="00D261CD" w:rsidRPr="004930B5" w:rsidRDefault="00D261CD" w:rsidP="00D261CD">
      <w:pPr>
        <w:pStyle w:val="Styl1"/>
        <w:ind w:left="284"/>
        <w:rPr>
          <w:rFonts w:ascii="Times New Roman" w:hAnsi="Times New Roman"/>
        </w:rPr>
      </w:pPr>
      <w:r w:rsidRPr="004930B5">
        <w:rPr>
          <w:rFonts w:ascii="Times New Roman" w:hAnsi="Times New Roman"/>
        </w:rPr>
        <w:t>- před koncem každého čtvrtletí (klasifikační období),</w:t>
      </w:r>
    </w:p>
    <w:p w:rsidR="00D261CD" w:rsidRPr="004930B5" w:rsidRDefault="00D261CD" w:rsidP="00D261CD">
      <w:pPr>
        <w:pStyle w:val="Styl1"/>
        <w:ind w:left="284"/>
        <w:rPr>
          <w:rFonts w:ascii="Times New Roman" w:hAnsi="Times New Roman"/>
        </w:rPr>
      </w:pPr>
      <w:r w:rsidRPr="004930B5">
        <w:rPr>
          <w:rFonts w:ascii="Times New Roman" w:hAnsi="Times New Roman"/>
        </w:rPr>
        <w:t xml:space="preserve">- případně kdykoliv na požádání zákonných zástupců žáka. </w:t>
      </w:r>
    </w:p>
    <w:p w:rsidR="00D261CD" w:rsidRPr="004930B5" w:rsidRDefault="00D261CD" w:rsidP="00D261CD">
      <w:pPr>
        <w:pStyle w:val="Styl1"/>
        <w:rPr>
          <w:rFonts w:ascii="Times New Roman" w:hAnsi="Times New Roman"/>
        </w:rPr>
      </w:pPr>
      <w:r w:rsidRPr="004930B5">
        <w:rPr>
          <w:rFonts w:ascii="Times New Roman" w:hAnsi="Times New Roman"/>
        </w:rPr>
        <w:t>V případě mimořádného zhoršení prospěchu informuje učitel zákonné zástupce žáka bezprostředně a prokazatelným způsobem. Případy zaostávání žáků v učení se projednají v pedagogické radě.</w:t>
      </w:r>
    </w:p>
    <w:p w:rsidR="00D261CD" w:rsidRPr="004930B5" w:rsidRDefault="00D261CD" w:rsidP="00D261CD">
      <w:pPr>
        <w:pStyle w:val="Styl1"/>
        <w:rPr>
          <w:rFonts w:ascii="Times New Roman" w:hAnsi="Times New Roman"/>
        </w:rPr>
      </w:pPr>
      <w:r w:rsidRPr="004930B5">
        <w:rPr>
          <w:rFonts w:ascii="Times New Roman" w:hAnsi="Times New Roman"/>
        </w:rPr>
        <w:t>18. 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 zařízení v předmětech, ve kterých byli klasifikováni, je závazná. V předmětech, ve kterých nebyli vyučováni, se neklasifikují.</w:t>
      </w:r>
    </w:p>
    <w:p w:rsidR="00D261CD" w:rsidRPr="004930B5" w:rsidRDefault="00D261CD" w:rsidP="00D261CD">
      <w:pPr>
        <w:pStyle w:val="Styl1"/>
        <w:rPr>
          <w:rFonts w:ascii="Times New Roman" w:hAnsi="Times New Roman"/>
        </w:rPr>
      </w:pPr>
      <w:r w:rsidRPr="004930B5">
        <w:rPr>
          <w:rFonts w:ascii="Times New Roman" w:hAnsi="Times New Roman"/>
        </w:rPr>
        <w:t>19.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to bez ohledu na prospěch tohoto žáka.</w:t>
      </w:r>
    </w:p>
    <w:p w:rsidR="00D261CD" w:rsidRPr="004930B5" w:rsidRDefault="00D261CD" w:rsidP="00D261CD">
      <w:pPr>
        <w:pStyle w:val="Styl1"/>
        <w:rPr>
          <w:rFonts w:ascii="Times New Roman" w:hAnsi="Times New Roman"/>
        </w:rPr>
      </w:pPr>
      <w:r w:rsidRPr="004930B5">
        <w:rPr>
          <w:rFonts w:ascii="Times New Roman" w:hAnsi="Times New Roman"/>
        </w:rPr>
        <w:t>20.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D261CD" w:rsidRPr="004930B5" w:rsidRDefault="00D261CD" w:rsidP="00D261CD">
      <w:pPr>
        <w:pStyle w:val="Styl1"/>
        <w:rPr>
          <w:rFonts w:ascii="Times New Roman" w:hAnsi="Times New Roman"/>
        </w:rPr>
      </w:pPr>
      <w:r w:rsidRPr="004930B5">
        <w:rPr>
          <w:rFonts w:ascii="Times New Roman" w:hAnsi="Times New Roman"/>
        </w:rPr>
        <w:t>21.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D261CD" w:rsidRPr="004930B5" w:rsidRDefault="00D261CD" w:rsidP="00D261CD">
      <w:pPr>
        <w:pStyle w:val="Styl1"/>
        <w:rPr>
          <w:rFonts w:ascii="Times New Roman" w:hAnsi="Times New Roman"/>
        </w:rPr>
      </w:pPr>
      <w:r w:rsidRPr="004930B5">
        <w:rPr>
          <w:rFonts w:ascii="Times New Roman" w:hAnsi="Times New Roman"/>
        </w:rPr>
        <w:t xml:space="preserve">22. Má-li zákonný zástupce žáka pochybnosti o správnosti hodnocení na konci prvního nebo druhého pololetí, může do 3 pracovních dnů ode dne, kdy se o hodnocení prokazatelně dozvěděl, nejpozději </w:t>
      </w:r>
      <w:r w:rsidRPr="004930B5">
        <w:rPr>
          <w:rFonts w:ascii="Times New Roman" w:hAnsi="Times New Roman"/>
        </w:rPr>
        <w:lastRenderedPageBreak/>
        <w:t>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w:t>
      </w:r>
    </w:p>
    <w:p w:rsidR="00D261CD" w:rsidRPr="004930B5" w:rsidRDefault="00D261CD" w:rsidP="00D261CD">
      <w:pPr>
        <w:pStyle w:val="Styl1"/>
        <w:rPr>
          <w:rFonts w:ascii="Times New Roman" w:hAnsi="Times New Roman"/>
        </w:rPr>
      </w:pPr>
      <w:r w:rsidRPr="004930B5">
        <w:rPr>
          <w:rFonts w:ascii="Times New Roman" w:hAnsi="Times New Roman"/>
        </w:rPr>
        <w:t>23.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D261CD" w:rsidRPr="004930B5" w:rsidRDefault="00D261CD" w:rsidP="00D261CD">
      <w:pPr>
        <w:pStyle w:val="Styl1"/>
        <w:rPr>
          <w:rFonts w:ascii="Times New Roman" w:hAnsi="Times New Roman"/>
        </w:rPr>
      </w:pPr>
      <w:r w:rsidRPr="004930B5">
        <w:rPr>
          <w:rFonts w:ascii="Times New Roman" w:hAnsi="Times New Roman"/>
        </w:rPr>
        <w:t>24. 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rsidR="00D261CD" w:rsidRPr="004930B5" w:rsidRDefault="00D261CD" w:rsidP="00D261CD">
      <w:pPr>
        <w:pStyle w:val="Styl1"/>
        <w:rPr>
          <w:rFonts w:ascii="Times New Roman" w:hAnsi="Times New Roman"/>
        </w:rPr>
      </w:pPr>
      <w:r w:rsidRPr="004930B5">
        <w:rPr>
          <w:rFonts w:ascii="Times New Roman" w:hAnsi="Times New Roman"/>
        </w:rPr>
        <w:t>25. 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D261CD" w:rsidRPr="004930B5" w:rsidRDefault="00D261CD" w:rsidP="00D261CD">
      <w:pPr>
        <w:pStyle w:val="Styl2"/>
        <w:rPr>
          <w:rFonts w:ascii="Times New Roman" w:hAnsi="Times New Roman"/>
        </w:rPr>
      </w:pPr>
    </w:p>
    <w:p w:rsidR="00D261CD" w:rsidRPr="004930B5" w:rsidRDefault="00CF2795" w:rsidP="009F0EA4">
      <w:pPr>
        <w:pStyle w:val="Styl2"/>
        <w:rPr>
          <w:rFonts w:ascii="Times New Roman" w:hAnsi="Times New Roman"/>
        </w:rPr>
      </w:pPr>
      <w:r w:rsidRPr="004930B5">
        <w:rPr>
          <w:rFonts w:ascii="Times New Roman" w:hAnsi="Times New Roman"/>
        </w:rPr>
        <w:t>7.</w:t>
      </w:r>
      <w:r w:rsidR="00D261CD" w:rsidRPr="004930B5">
        <w:rPr>
          <w:rFonts w:ascii="Times New Roman" w:hAnsi="Times New Roman"/>
        </w:rPr>
        <w:t>1.2 Zásady pro hodnocení chování ve škol</w:t>
      </w:r>
      <w:r w:rsidR="009F0EA4">
        <w:rPr>
          <w:rFonts w:ascii="Times New Roman" w:hAnsi="Times New Roman"/>
        </w:rPr>
        <w:t>e</w:t>
      </w:r>
    </w:p>
    <w:p w:rsidR="00D261CD" w:rsidRPr="004930B5" w:rsidRDefault="00D261CD" w:rsidP="00D261CD">
      <w:pPr>
        <w:pStyle w:val="Styl1"/>
        <w:rPr>
          <w:rFonts w:ascii="Times New Roman" w:hAnsi="Times New Roman"/>
        </w:rPr>
      </w:pPr>
      <w:r w:rsidRPr="004930B5">
        <w:rPr>
          <w:rFonts w:ascii="Times New Roman" w:hAnsi="Times New Roman"/>
        </w:rPr>
        <w:t>1. Klasifikaci chování žáků navrhuje třídní učitel po projednání s učiteli, kteří ve třídě vyučují, a s ostatními učiteli a rozhoduje o ní ředitel po projednání v pedagogické radě.</w:t>
      </w:r>
    </w:p>
    <w:p w:rsidR="00D261CD" w:rsidRPr="004930B5" w:rsidRDefault="00D261CD" w:rsidP="00D261CD">
      <w:pPr>
        <w:pStyle w:val="Styl1"/>
        <w:rPr>
          <w:rFonts w:ascii="Times New Roman" w:hAnsi="Times New Roman"/>
        </w:rPr>
      </w:pPr>
      <w:r w:rsidRPr="004930B5">
        <w:rPr>
          <w:rFonts w:ascii="Times New Roman" w:hAnsi="Times New Roman"/>
        </w:rPr>
        <w:t>2. Kritériem pro klasifikaci chování je dodržování pravidel slušného chování a dodržování vnitřního řádu školy během klasifikačního období.</w:t>
      </w:r>
    </w:p>
    <w:p w:rsidR="00D261CD" w:rsidRPr="004930B5" w:rsidRDefault="00D261CD" w:rsidP="00D261CD">
      <w:pPr>
        <w:pStyle w:val="Styl1"/>
        <w:rPr>
          <w:rFonts w:ascii="Times New Roman" w:hAnsi="Times New Roman"/>
        </w:rPr>
      </w:pPr>
      <w:r w:rsidRPr="004930B5">
        <w:rPr>
          <w:rFonts w:ascii="Times New Roman" w:hAnsi="Times New Roman"/>
        </w:rPr>
        <w:t>3. Při klasifikaci chování se přihlíží k věku, morální a rozumové vyspělosti žáka; k uděleným opatřením k posílení kázně se přihlíží pouze tehdy, jestliže tato opatření byla neúčinná.</w:t>
      </w:r>
    </w:p>
    <w:p w:rsidR="00D261CD" w:rsidRPr="004930B5" w:rsidRDefault="00D261CD" w:rsidP="00D261CD">
      <w:pPr>
        <w:pStyle w:val="Styl1"/>
        <w:rPr>
          <w:rFonts w:ascii="Times New Roman" w:hAnsi="Times New Roman"/>
        </w:rPr>
      </w:pPr>
      <w:r w:rsidRPr="004930B5">
        <w:rPr>
          <w:rFonts w:ascii="Times New Roman" w:hAnsi="Times New Roman"/>
        </w:rPr>
        <w:t xml:space="preserve">4. Škola hodnotí a klasifikuje žáky za jejich chování ve škole a při akcích organizovaných školou.  </w:t>
      </w:r>
    </w:p>
    <w:p w:rsidR="00D261CD" w:rsidRPr="004930B5" w:rsidRDefault="00D261CD" w:rsidP="00D261CD">
      <w:pPr>
        <w:pStyle w:val="Styl1"/>
        <w:rPr>
          <w:rFonts w:ascii="Times New Roman" w:hAnsi="Times New Roman"/>
        </w:rPr>
      </w:pPr>
      <w:r w:rsidRPr="004930B5">
        <w:rPr>
          <w:rFonts w:ascii="Times New Roman" w:hAnsi="Times New Roman"/>
        </w:rPr>
        <w:t>5. Nedostatky v chování žáků se projednávají v pedagogické radě.</w:t>
      </w:r>
    </w:p>
    <w:p w:rsidR="00D261CD" w:rsidRPr="004930B5" w:rsidRDefault="00D261CD" w:rsidP="00D261CD">
      <w:pPr>
        <w:pStyle w:val="Styl1"/>
        <w:rPr>
          <w:rFonts w:ascii="Times New Roman" w:hAnsi="Times New Roman"/>
        </w:rPr>
      </w:pPr>
      <w:r w:rsidRPr="004930B5">
        <w:rPr>
          <w:rFonts w:ascii="Times New Roman" w:hAnsi="Times New Roman"/>
        </w:rPr>
        <w:t>6. Zákonní zástupci žáka jsou o chování žáka informování třídním učitelem a učiteli jednotlivých předmětů:</w:t>
      </w:r>
    </w:p>
    <w:p w:rsidR="00D261CD" w:rsidRPr="004930B5" w:rsidRDefault="00D261CD" w:rsidP="00D261CD">
      <w:pPr>
        <w:pStyle w:val="Styl1"/>
        <w:ind w:left="284"/>
        <w:rPr>
          <w:rFonts w:ascii="Times New Roman" w:hAnsi="Times New Roman"/>
        </w:rPr>
      </w:pPr>
      <w:r w:rsidRPr="004930B5">
        <w:rPr>
          <w:rFonts w:ascii="Times New Roman" w:hAnsi="Times New Roman"/>
        </w:rPr>
        <w:t>- průběžně prostřednictvím žákovské knížky,</w:t>
      </w:r>
    </w:p>
    <w:p w:rsidR="00D261CD" w:rsidRPr="004930B5" w:rsidRDefault="00D261CD" w:rsidP="00D261CD">
      <w:pPr>
        <w:pStyle w:val="Styl1"/>
        <w:ind w:left="284"/>
        <w:rPr>
          <w:rFonts w:ascii="Times New Roman" w:hAnsi="Times New Roman"/>
        </w:rPr>
      </w:pPr>
      <w:r w:rsidRPr="004930B5">
        <w:rPr>
          <w:rFonts w:ascii="Times New Roman" w:hAnsi="Times New Roman"/>
        </w:rPr>
        <w:t>- před koncem každého čtvrtletí (klasifikační období),</w:t>
      </w:r>
    </w:p>
    <w:p w:rsidR="00D261CD" w:rsidRPr="004930B5" w:rsidRDefault="00D261CD" w:rsidP="00D261CD">
      <w:pPr>
        <w:pStyle w:val="Styl1"/>
        <w:ind w:left="284"/>
        <w:rPr>
          <w:rFonts w:ascii="Times New Roman" w:hAnsi="Times New Roman"/>
        </w:rPr>
      </w:pPr>
      <w:r w:rsidRPr="004930B5">
        <w:rPr>
          <w:rFonts w:ascii="Times New Roman" w:hAnsi="Times New Roman"/>
        </w:rPr>
        <w:t>-</w:t>
      </w:r>
      <w:r w:rsidR="00C67C75">
        <w:rPr>
          <w:rFonts w:ascii="Times New Roman" w:hAnsi="Times New Roman"/>
        </w:rPr>
        <w:t xml:space="preserve"> okamžitě v případně mimořádných</w:t>
      </w:r>
      <w:r w:rsidR="006B790D">
        <w:rPr>
          <w:rFonts w:ascii="Times New Roman" w:hAnsi="Times New Roman"/>
        </w:rPr>
        <w:t xml:space="preserve"> </w:t>
      </w:r>
      <w:r w:rsidRPr="004930B5">
        <w:rPr>
          <w:rFonts w:ascii="Times New Roman" w:hAnsi="Times New Roman"/>
        </w:rPr>
        <w:t>porušení</w:t>
      </w:r>
      <w:r w:rsidR="00C67C75">
        <w:rPr>
          <w:rFonts w:ascii="Times New Roman" w:hAnsi="Times New Roman"/>
        </w:rPr>
        <w:t>ch</w:t>
      </w:r>
      <w:r w:rsidRPr="004930B5">
        <w:rPr>
          <w:rFonts w:ascii="Times New Roman" w:hAnsi="Times New Roman"/>
        </w:rPr>
        <w:t xml:space="preserve"> školního řádu. </w:t>
      </w:r>
    </w:p>
    <w:p w:rsidR="00D261CD" w:rsidRPr="008515FF" w:rsidRDefault="00D261CD" w:rsidP="00D261CD">
      <w:pPr>
        <w:pStyle w:val="Styl2"/>
      </w:pPr>
    </w:p>
    <w:p w:rsidR="00D261CD" w:rsidRPr="004930B5" w:rsidRDefault="00CF2795" w:rsidP="004930B5">
      <w:pPr>
        <w:pStyle w:val="Styl2"/>
        <w:rPr>
          <w:rFonts w:ascii="Times New Roman" w:hAnsi="Times New Roman"/>
          <w:i/>
          <w:sz w:val="24"/>
          <w:szCs w:val="24"/>
        </w:rPr>
      </w:pPr>
      <w:r w:rsidRPr="004930B5">
        <w:rPr>
          <w:rFonts w:ascii="Times New Roman" w:hAnsi="Times New Roman"/>
          <w:i/>
          <w:sz w:val="24"/>
          <w:szCs w:val="24"/>
        </w:rPr>
        <w:t>7.</w:t>
      </w:r>
      <w:r w:rsidR="00D261CD" w:rsidRPr="004930B5">
        <w:rPr>
          <w:rFonts w:ascii="Times New Roman" w:hAnsi="Times New Roman"/>
          <w:i/>
          <w:sz w:val="24"/>
          <w:szCs w:val="24"/>
        </w:rPr>
        <w:t>2</w:t>
      </w:r>
      <w:r w:rsidRPr="004930B5">
        <w:rPr>
          <w:rFonts w:ascii="Times New Roman" w:hAnsi="Times New Roman"/>
          <w:i/>
          <w:sz w:val="24"/>
          <w:szCs w:val="24"/>
        </w:rPr>
        <w:t xml:space="preserve"> </w:t>
      </w:r>
      <w:r w:rsidR="00D261CD" w:rsidRPr="004930B5">
        <w:rPr>
          <w:rFonts w:ascii="Times New Roman" w:hAnsi="Times New Roman"/>
          <w:i/>
          <w:sz w:val="24"/>
          <w:szCs w:val="24"/>
        </w:rPr>
        <w:t xml:space="preserve">Zásady a </w:t>
      </w:r>
      <w:r w:rsidR="004930B5">
        <w:rPr>
          <w:rFonts w:ascii="Times New Roman" w:hAnsi="Times New Roman"/>
          <w:i/>
          <w:sz w:val="24"/>
          <w:szCs w:val="24"/>
        </w:rPr>
        <w:t>pravidla pro sebehodnocení žáků</w:t>
      </w:r>
    </w:p>
    <w:p w:rsidR="00D261CD" w:rsidRPr="004930B5" w:rsidRDefault="00D261CD" w:rsidP="00D261CD">
      <w:pPr>
        <w:pStyle w:val="Styl1"/>
        <w:rPr>
          <w:rFonts w:ascii="Times New Roman" w:hAnsi="Times New Roman"/>
        </w:rPr>
      </w:pPr>
      <w:r w:rsidRPr="004930B5">
        <w:rPr>
          <w:rFonts w:ascii="Times New Roman" w:hAnsi="Times New Roman"/>
        </w:rPr>
        <w:t>1. Sebehodnocení je důležitou součástí hodnocení žáků.</w:t>
      </w:r>
    </w:p>
    <w:p w:rsidR="00D261CD" w:rsidRPr="004930B5" w:rsidRDefault="00D261CD" w:rsidP="00D261CD">
      <w:pPr>
        <w:pStyle w:val="Styl1"/>
        <w:rPr>
          <w:rFonts w:ascii="Times New Roman" w:hAnsi="Times New Roman"/>
        </w:rPr>
      </w:pPr>
      <w:r w:rsidRPr="004930B5">
        <w:rPr>
          <w:rFonts w:ascii="Times New Roman" w:hAnsi="Times New Roman"/>
        </w:rPr>
        <w:t>2. Sebehodnocením se posiluje sebeúcta a sebevědomí žáků.</w:t>
      </w:r>
    </w:p>
    <w:p w:rsidR="00D261CD" w:rsidRPr="004930B5" w:rsidRDefault="00D261CD" w:rsidP="00D261CD">
      <w:pPr>
        <w:pStyle w:val="Styl1"/>
        <w:rPr>
          <w:rFonts w:ascii="Times New Roman" w:hAnsi="Times New Roman"/>
        </w:rPr>
      </w:pPr>
      <w:r w:rsidRPr="004930B5">
        <w:rPr>
          <w:rFonts w:ascii="Times New Roman" w:hAnsi="Times New Roman"/>
        </w:rPr>
        <w:t>3. Chybu je potřeba chápat jako přirozenou věc v procesu učení. Pedagogičtí pracovníci se o chybě se žáky baví, žáci mohou některé práce sami opravovat. Chyba je důležitý prostředek učení.</w:t>
      </w:r>
    </w:p>
    <w:p w:rsidR="00D261CD" w:rsidRPr="004930B5" w:rsidRDefault="00D261CD" w:rsidP="00D261CD">
      <w:pPr>
        <w:pStyle w:val="Styl1"/>
        <w:rPr>
          <w:rFonts w:ascii="Times New Roman" w:hAnsi="Times New Roman"/>
        </w:rPr>
      </w:pPr>
      <w:r w:rsidRPr="004930B5">
        <w:rPr>
          <w:rFonts w:ascii="Times New Roman" w:hAnsi="Times New Roman"/>
        </w:rPr>
        <w:t>4. Při sebehodnocení se žák snaží popsat:</w:t>
      </w:r>
    </w:p>
    <w:p w:rsidR="00D261CD" w:rsidRPr="004930B5" w:rsidRDefault="00D261CD" w:rsidP="00D261CD">
      <w:pPr>
        <w:pStyle w:val="Styl1"/>
        <w:ind w:left="284"/>
        <w:rPr>
          <w:rFonts w:ascii="Times New Roman" w:hAnsi="Times New Roman"/>
        </w:rPr>
      </w:pPr>
      <w:r w:rsidRPr="004930B5">
        <w:rPr>
          <w:rFonts w:ascii="Times New Roman" w:hAnsi="Times New Roman"/>
        </w:rPr>
        <w:t>- co se mu daří,</w:t>
      </w:r>
    </w:p>
    <w:p w:rsidR="00D261CD" w:rsidRPr="004930B5" w:rsidRDefault="00D261CD" w:rsidP="00D261CD">
      <w:pPr>
        <w:pStyle w:val="Styl1"/>
        <w:ind w:left="284"/>
        <w:rPr>
          <w:rFonts w:ascii="Times New Roman" w:hAnsi="Times New Roman"/>
        </w:rPr>
      </w:pPr>
      <w:r w:rsidRPr="004930B5">
        <w:rPr>
          <w:rFonts w:ascii="Times New Roman" w:hAnsi="Times New Roman"/>
        </w:rPr>
        <w:t>- co mu ještě nejde.</w:t>
      </w:r>
    </w:p>
    <w:p w:rsidR="00D261CD" w:rsidRPr="004930B5" w:rsidRDefault="00D261CD" w:rsidP="00D261CD">
      <w:pPr>
        <w:pStyle w:val="Styl1"/>
        <w:ind w:left="284"/>
        <w:rPr>
          <w:rFonts w:ascii="Times New Roman" w:hAnsi="Times New Roman"/>
        </w:rPr>
      </w:pPr>
      <w:r w:rsidRPr="004930B5">
        <w:rPr>
          <w:rFonts w:ascii="Times New Roman" w:hAnsi="Times New Roman"/>
        </w:rPr>
        <w:t>- jak bude pokračovat dál.</w:t>
      </w:r>
    </w:p>
    <w:p w:rsidR="00D261CD" w:rsidRPr="004930B5" w:rsidRDefault="00D261CD" w:rsidP="00D261CD">
      <w:pPr>
        <w:pStyle w:val="Styl1"/>
        <w:rPr>
          <w:rFonts w:ascii="Times New Roman" w:hAnsi="Times New Roman"/>
        </w:rPr>
      </w:pPr>
      <w:r w:rsidRPr="004930B5">
        <w:rPr>
          <w:rFonts w:ascii="Times New Roman" w:hAnsi="Times New Roman"/>
        </w:rPr>
        <w:t>5. Při školní práci vedeme žáka, aby komentoval svoje výkony a výsledky.</w:t>
      </w:r>
    </w:p>
    <w:p w:rsidR="00D261CD" w:rsidRPr="004930B5" w:rsidRDefault="00D261CD" w:rsidP="00D261CD">
      <w:pPr>
        <w:pStyle w:val="Styl1"/>
        <w:rPr>
          <w:rFonts w:ascii="Times New Roman" w:hAnsi="Times New Roman"/>
        </w:rPr>
      </w:pPr>
      <w:r w:rsidRPr="004930B5">
        <w:rPr>
          <w:rFonts w:ascii="Times New Roman" w:hAnsi="Times New Roman"/>
        </w:rPr>
        <w:t>6. Známky nejsou jediným zdrojem motivace.</w:t>
      </w:r>
    </w:p>
    <w:p w:rsidR="00D261CD" w:rsidRPr="008515FF" w:rsidRDefault="00D261CD" w:rsidP="00D261CD">
      <w:pPr>
        <w:pStyle w:val="Styl2"/>
      </w:pPr>
    </w:p>
    <w:p w:rsidR="00D261CD" w:rsidRPr="004930B5" w:rsidRDefault="00CF2795" w:rsidP="00D261CD">
      <w:pPr>
        <w:pStyle w:val="Styl2"/>
        <w:rPr>
          <w:rFonts w:ascii="Times New Roman" w:hAnsi="Times New Roman"/>
          <w:i/>
          <w:sz w:val="24"/>
          <w:szCs w:val="24"/>
        </w:rPr>
      </w:pPr>
      <w:r w:rsidRPr="004930B5">
        <w:rPr>
          <w:rFonts w:ascii="Times New Roman" w:hAnsi="Times New Roman"/>
          <w:i/>
          <w:sz w:val="24"/>
          <w:szCs w:val="24"/>
        </w:rPr>
        <w:t>7.</w:t>
      </w:r>
      <w:r w:rsidR="00D261CD" w:rsidRPr="004930B5">
        <w:rPr>
          <w:rFonts w:ascii="Times New Roman" w:hAnsi="Times New Roman"/>
          <w:i/>
          <w:sz w:val="24"/>
          <w:szCs w:val="24"/>
        </w:rPr>
        <w:t>3 Stupně hodnocení prospěchu a chování v případě použití klasifikace a jejich charakteristiku, včetně předem stanovených kritérií</w:t>
      </w:r>
    </w:p>
    <w:p w:rsidR="00D261CD" w:rsidRPr="008515FF" w:rsidRDefault="00D261CD" w:rsidP="00D261CD">
      <w:pPr>
        <w:pStyle w:val="Styl2"/>
        <w:rPr>
          <w:b/>
          <w:bCs/>
        </w:rPr>
      </w:pPr>
    </w:p>
    <w:p w:rsidR="00D261CD" w:rsidRPr="004930B5" w:rsidRDefault="00CF2795" w:rsidP="00D261CD">
      <w:pPr>
        <w:pStyle w:val="Styl2"/>
        <w:rPr>
          <w:rFonts w:ascii="Times New Roman" w:hAnsi="Times New Roman"/>
          <w:bCs/>
        </w:rPr>
      </w:pPr>
      <w:r w:rsidRPr="004930B5">
        <w:rPr>
          <w:rFonts w:ascii="Times New Roman" w:hAnsi="Times New Roman"/>
          <w:bCs/>
        </w:rPr>
        <w:t>7.</w:t>
      </w:r>
      <w:r w:rsidR="00D261CD" w:rsidRPr="004930B5">
        <w:rPr>
          <w:rFonts w:ascii="Times New Roman" w:hAnsi="Times New Roman"/>
          <w:bCs/>
        </w:rPr>
        <w:t>3.1 Stupně hodnocení prospěchu</w:t>
      </w:r>
    </w:p>
    <w:p w:rsidR="00D261CD" w:rsidRPr="004930B5" w:rsidRDefault="00D261CD" w:rsidP="00D261CD">
      <w:pPr>
        <w:pStyle w:val="Styl1"/>
        <w:rPr>
          <w:rFonts w:ascii="Times New Roman" w:hAnsi="Times New Roman"/>
        </w:rPr>
      </w:pPr>
    </w:p>
    <w:p w:rsidR="00D261CD" w:rsidRPr="004930B5" w:rsidRDefault="00D261CD" w:rsidP="00D261CD">
      <w:pPr>
        <w:pStyle w:val="Styl1"/>
        <w:rPr>
          <w:rFonts w:ascii="Times New Roman" w:hAnsi="Times New Roman"/>
        </w:rPr>
      </w:pPr>
      <w:r w:rsidRPr="004930B5">
        <w:rPr>
          <w:rFonts w:ascii="Times New Roman" w:hAnsi="Times New Roman"/>
        </w:rPr>
        <w:t>1. Výsledky vzdělávání žáka v jednotlivých povinných a nepovinných předmětech stanovených školním vzdělávacím programem se v případě použití klasifikace hodnotí na vysvědčení stupni prospěchu:</w:t>
      </w:r>
    </w:p>
    <w:p w:rsidR="00D261CD" w:rsidRPr="004930B5" w:rsidRDefault="00D261CD" w:rsidP="00D261CD">
      <w:pPr>
        <w:pStyle w:val="Styl1"/>
        <w:ind w:left="284"/>
        <w:rPr>
          <w:rFonts w:ascii="Times New Roman" w:hAnsi="Times New Roman"/>
        </w:rPr>
      </w:pPr>
      <w:r w:rsidRPr="004930B5">
        <w:rPr>
          <w:rFonts w:ascii="Times New Roman" w:hAnsi="Times New Roman"/>
        </w:rPr>
        <w:t>1 – výborný,</w:t>
      </w:r>
    </w:p>
    <w:p w:rsidR="00D261CD" w:rsidRPr="004930B5" w:rsidRDefault="00D261CD" w:rsidP="00D261CD">
      <w:pPr>
        <w:pStyle w:val="Styl1"/>
        <w:ind w:left="284"/>
        <w:rPr>
          <w:rFonts w:ascii="Times New Roman" w:hAnsi="Times New Roman"/>
        </w:rPr>
      </w:pPr>
      <w:r w:rsidRPr="004930B5">
        <w:rPr>
          <w:rFonts w:ascii="Times New Roman" w:hAnsi="Times New Roman"/>
        </w:rPr>
        <w:t>2 – chvalitebný,</w:t>
      </w:r>
    </w:p>
    <w:p w:rsidR="00D261CD" w:rsidRPr="004930B5" w:rsidRDefault="00D261CD" w:rsidP="00D261CD">
      <w:pPr>
        <w:pStyle w:val="Styl1"/>
        <w:ind w:left="284"/>
        <w:rPr>
          <w:rFonts w:ascii="Times New Roman" w:hAnsi="Times New Roman"/>
        </w:rPr>
      </w:pPr>
      <w:r w:rsidRPr="004930B5">
        <w:rPr>
          <w:rFonts w:ascii="Times New Roman" w:hAnsi="Times New Roman"/>
        </w:rPr>
        <w:t>3 – dobrý,</w:t>
      </w:r>
    </w:p>
    <w:p w:rsidR="00D261CD" w:rsidRPr="004930B5" w:rsidRDefault="00D261CD" w:rsidP="00D261CD">
      <w:pPr>
        <w:pStyle w:val="Styl1"/>
        <w:ind w:left="284"/>
        <w:rPr>
          <w:rFonts w:ascii="Times New Roman" w:hAnsi="Times New Roman"/>
        </w:rPr>
      </w:pPr>
      <w:r w:rsidRPr="004930B5">
        <w:rPr>
          <w:rFonts w:ascii="Times New Roman" w:hAnsi="Times New Roman"/>
        </w:rPr>
        <w:lastRenderedPageBreak/>
        <w:t>4 – dostatečný,</w:t>
      </w:r>
    </w:p>
    <w:p w:rsidR="00D261CD" w:rsidRPr="004930B5" w:rsidRDefault="00D261CD" w:rsidP="00D261CD">
      <w:pPr>
        <w:pStyle w:val="Styl1"/>
        <w:ind w:left="284"/>
        <w:rPr>
          <w:rFonts w:ascii="Times New Roman" w:hAnsi="Times New Roman"/>
        </w:rPr>
      </w:pPr>
      <w:r w:rsidRPr="004930B5">
        <w:rPr>
          <w:rFonts w:ascii="Times New Roman" w:hAnsi="Times New Roman"/>
        </w:rPr>
        <w:t>5 – nedostatečný.</w:t>
      </w:r>
    </w:p>
    <w:p w:rsidR="00D261CD" w:rsidRPr="004930B5" w:rsidRDefault="00D261CD" w:rsidP="00D261CD">
      <w:pPr>
        <w:pStyle w:val="Styl1"/>
        <w:rPr>
          <w:rFonts w:ascii="Times New Roman" w:hAnsi="Times New Roman"/>
        </w:rPr>
      </w:pPr>
      <w:r w:rsidRPr="004930B5">
        <w:rPr>
          <w:rFonts w:ascii="Times New Roman" w:hAnsi="Times New Roman"/>
        </w:rPr>
        <w:t>Jestliže je žák z výuky některého předmětu v prvním nebo ve druhém pololetí uvolněn, uvádí se na vysvědčení místo hodnocení slovo "uvolněn</w:t>
      </w:r>
      <w:r w:rsidR="00C67C75">
        <w:rPr>
          <w:rFonts w:ascii="Times New Roman" w:hAnsi="Times New Roman"/>
        </w:rPr>
        <w:t xml:space="preserve"> </w:t>
      </w:r>
      <w:r w:rsidRPr="004930B5">
        <w:rPr>
          <w:rFonts w:ascii="Times New Roman" w:hAnsi="Times New Roman"/>
        </w:rPr>
        <w:t>(a)".</w:t>
      </w:r>
    </w:p>
    <w:p w:rsidR="00D261CD" w:rsidRPr="004930B5" w:rsidRDefault="00D261CD" w:rsidP="00D261CD">
      <w:pPr>
        <w:pStyle w:val="Styl1"/>
        <w:rPr>
          <w:rFonts w:ascii="Times New Roman" w:hAnsi="Times New Roman"/>
        </w:rPr>
      </w:pPr>
    </w:p>
    <w:p w:rsidR="00D261CD" w:rsidRPr="004930B5" w:rsidRDefault="00D261CD" w:rsidP="00D261CD">
      <w:pPr>
        <w:pStyle w:val="Styl1"/>
        <w:rPr>
          <w:rFonts w:ascii="Times New Roman" w:hAnsi="Times New Roman"/>
        </w:rPr>
      </w:pPr>
      <w:r w:rsidRPr="004930B5">
        <w:rPr>
          <w:rFonts w:ascii="Times New Roman" w:hAnsi="Times New Roman"/>
        </w:rPr>
        <w:t xml:space="preserve">2. Pro potřeby klasifikace se předměty dělí do tří skupin: </w:t>
      </w:r>
    </w:p>
    <w:p w:rsidR="00D261CD" w:rsidRPr="004930B5" w:rsidRDefault="00D261CD" w:rsidP="00D261CD">
      <w:pPr>
        <w:pStyle w:val="Styl1"/>
        <w:ind w:left="284"/>
        <w:rPr>
          <w:rFonts w:ascii="Times New Roman" w:hAnsi="Times New Roman"/>
        </w:rPr>
      </w:pPr>
      <w:r w:rsidRPr="004930B5">
        <w:rPr>
          <w:rFonts w:ascii="Times New Roman" w:hAnsi="Times New Roman"/>
        </w:rPr>
        <w:t xml:space="preserve">- předměty s převahou teoretického zaměření, </w:t>
      </w:r>
    </w:p>
    <w:p w:rsidR="00D261CD" w:rsidRPr="004930B5" w:rsidRDefault="00D261CD" w:rsidP="00D261CD">
      <w:pPr>
        <w:pStyle w:val="Styl1"/>
        <w:ind w:left="284"/>
        <w:rPr>
          <w:rFonts w:ascii="Times New Roman" w:hAnsi="Times New Roman"/>
        </w:rPr>
      </w:pPr>
      <w:r w:rsidRPr="004930B5">
        <w:rPr>
          <w:rFonts w:ascii="Times New Roman" w:hAnsi="Times New Roman"/>
        </w:rPr>
        <w:t xml:space="preserve">- předměty s převahou praktických činností a </w:t>
      </w:r>
    </w:p>
    <w:p w:rsidR="00D261CD" w:rsidRPr="004930B5" w:rsidRDefault="00D261CD" w:rsidP="00D261CD">
      <w:pPr>
        <w:pStyle w:val="Styl1"/>
        <w:ind w:left="284"/>
        <w:rPr>
          <w:rFonts w:ascii="Times New Roman" w:hAnsi="Times New Roman"/>
        </w:rPr>
      </w:pPr>
      <w:r w:rsidRPr="004930B5">
        <w:rPr>
          <w:rFonts w:ascii="Times New Roman" w:hAnsi="Times New Roman"/>
        </w:rPr>
        <w:t xml:space="preserve">- předměty s převahou výchovného a uměleckého odborného zaměření. </w:t>
      </w:r>
    </w:p>
    <w:p w:rsidR="00D261CD" w:rsidRPr="004930B5" w:rsidRDefault="00D261CD" w:rsidP="00D261CD">
      <w:pPr>
        <w:pStyle w:val="Styl1"/>
        <w:rPr>
          <w:rFonts w:ascii="Times New Roman" w:hAnsi="Times New Roman"/>
        </w:rPr>
      </w:pPr>
    </w:p>
    <w:p w:rsidR="00D261CD" w:rsidRPr="004930B5" w:rsidRDefault="00D261CD" w:rsidP="00D261CD">
      <w:pPr>
        <w:pStyle w:val="Styl1"/>
        <w:rPr>
          <w:rFonts w:ascii="Times New Roman" w:hAnsi="Times New Roman"/>
        </w:rPr>
      </w:pPr>
      <w:r w:rsidRPr="004930B5">
        <w:rPr>
          <w:rFonts w:ascii="Times New Roman" w:hAnsi="Times New Roman"/>
        </w:rPr>
        <w:t xml:space="preserve">3. Kritéria pro jednotlivé klasifikační stupně jsou formulována především pro celkovou klasifikaci. Učitel však nepřeceňuje žádné z uvedených kritérií, posuzuje žákovy výkony komplexně, v souladu se specifikou předmětu. </w:t>
      </w:r>
    </w:p>
    <w:p w:rsidR="00D261CD" w:rsidRPr="004930B5" w:rsidRDefault="00D261CD" w:rsidP="00D261CD">
      <w:pPr>
        <w:pStyle w:val="Styl2"/>
        <w:rPr>
          <w:rFonts w:ascii="Times New Roman" w:hAnsi="Times New Roman"/>
        </w:rPr>
      </w:pPr>
    </w:p>
    <w:p w:rsidR="00D261CD" w:rsidRPr="004930B5" w:rsidRDefault="00CF2795" w:rsidP="00D261CD">
      <w:pPr>
        <w:pStyle w:val="Styl2"/>
        <w:rPr>
          <w:rFonts w:ascii="Times New Roman" w:hAnsi="Times New Roman"/>
        </w:rPr>
      </w:pPr>
      <w:r w:rsidRPr="004930B5">
        <w:rPr>
          <w:rFonts w:ascii="Times New Roman" w:hAnsi="Times New Roman"/>
        </w:rPr>
        <w:t>7.</w:t>
      </w:r>
      <w:r w:rsidR="00D261CD" w:rsidRPr="004930B5">
        <w:rPr>
          <w:rFonts w:ascii="Times New Roman" w:hAnsi="Times New Roman"/>
        </w:rPr>
        <w:t>3.1.1 Klasifikace ve vyučovacích předmětech s převahou teoretického zaměření</w:t>
      </w:r>
    </w:p>
    <w:p w:rsidR="00D261CD" w:rsidRPr="004930B5" w:rsidRDefault="00D261CD" w:rsidP="00D261CD">
      <w:pPr>
        <w:pStyle w:val="Styl1"/>
        <w:rPr>
          <w:rFonts w:ascii="Times New Roman" w:hAnsi="Times New Roman"/>
        </w:rPr>
      </w:pPr>
    </w:p>
    <w:p w:rsidR="00D261CD" w:rsidRPr="004930B5" w:rsidRDefault="00D261CD" w:rsidP="00D261CD">
      <w:pPr>
        <w:pStyle w:val="Styl1"/>
        <w:rPr>
          <w:rFonts w:ascii="Times New Roman" w:hAnsi="Times New Roman"/>
        </w:rPr>
      </w:pPr>
      <w:r w:rsidRPr="004930B5">
        <w:rPr>
          <w:rFonts w:ascii="Times New Roman" w:hAnsi="Times New Roman"/>
        </w:rPr>
        <w:t>Převahu teoretického zaměření mají jazykové, společenskovědní, přírodovědné předměty a matematika.</w:t>
      </w:r>
    </w:p>
    <w:p w:rsidR="00D261CD" w:rsidRPr="004930B5" w:rsidRDefault="00D261CD" w:rsidP="00D261CD">
      <w:pPr>
        <w:pStyle w:val="Styl1"/>
        <w:rPr>
          <w:rFonts w:ascii="Times New Roman" w:hAnsi="Times New Roman"/>
        </w:rPr>
      </w:pPr>
    </w:p>
    <w:p w:rsidR="00D261CD" w:rsidRPr="004930B5" w:rsidRDefault="00D261CD" w:rsidP="00D261CD">
      <w:pPr>
        <w:pStyle w:val="Styl1"/>
        <w:rPr>
          <w:rFonts w:ascii="Times New Roman" w:hAnsi="Times New Roman"/>
        </w:rPr>
      </w:pPr>
      <w:r w:rsidRPr="004930B5">
        <w:rPr>
          <w:rFonts w:ascii="Times New Roman" w:hAnsi="Times New Roman"/>
        </w:rPr>
        <w:t xml:space="preserve">Při klasifikaci výsledků ve vyučovacích předmětech s převahou teoretického zaměření se v souladu s požadavky učebních osnov hodnotí: </w:t>
      </w:r>
    </w:p>
    <w:p w:rsidR="00D261CD" w:rsidRPr="004930B5" w:rsidRDefault="00D261CD" w:rsidP="00D261CD">
      <w:pPr>
        <w:pStyle w:val="Styl1"/>
        <w:ind w:left="284"/>
        <w:rPr>
          <w:rFonts w:ascii="Times New Roman" w:hAnsi="Times New Roman"/>
        </w:rPr>
      </w:pPr>
      <w:r w:rsidRPr="004930B5">
        <w:rPr>
          <w:rFonts w:ascii="Times New Roman" w:hAnsi="Times New Roman"/>
        </w:rPr>
        <w:t>- ucelenost, přesnost a trvalost osvojení požadovaných poznatků, faktů, pojmů, definic, zákonitostí a vztahů, kvalita a rozsah získaných dovedností vykonávat požadované intelektuální a motorické činnosti,</w:t>
      </w:r>
    </w:p>
    <w:p w:rsidR="00D261CD" w:rsidRPr="004930B5" w:rsidRDefault="00D261CD" w:rsidP="00D261CD">
      <w:pPr>
        <w:pStyle w:val="Styl1"/>
        <w:ind w:left="284"/>
        <w:rPr>
          <w:rFonts w:ascii="Times New Roman" w:hAnsi="Times New Roman"/>
        </w:rPr>
      </w:pPr>
      <w:r w:rsidRPr="004930B5">
        <w:rPr>
          <w:rFonts w:ascii="Times New Roman" w:hAnsi="Times New Roman"/>
        </w:rPr>
        <w:t>- schopnost uplatňovat osvojené poznatky a dovednosti při řešení teoretických a praktických úkolů, při výkladu a hodnocení společenských a přírodních jevů a zákonitostí,</w:t>
      </w:r>
    </w:p>
    <w:p w:rsidR="00D261CD" w:rsidRPr="004930B5" w:rsidRDefault="00D261CD" w:rsidP="00D261CD">
      <w:pPr>
        <w:pStyle w:val="Styl1"/>
        <w:ind w:left="284"/>
        <w:rPr>
          <w:rFonts w:ascii="Times New Roman" w:hAnsi="Times New Roman"/>
        </w:rPr>
      </w:pPr>
      <w:r w:rsidRPr="004930B5">
        <w:rPr>
          <w:rFonts w:ascii="Times New Roman" w:hAnsi="Times New Roman"/>
        </w:rPr>
        <w:t>- kvalita myšlení, především jeho logika, samostatnost a tvořivost,</w:t>
      </w:r>
    </w:p>
    <w:p w:rsidR="00D261CD" w:rsidRPr="004930B5" w:rsidRDefault="00D261CD" w:rsidP="00D261CD">
      <w:pPr>
        <w:pStyle w:val="Styl1"/>
        <w:ind w:left="284"/>
        <w:rPr>
          <w:rFonts w:ascii="Times New Roman" w:hAnsi="Times New Roman"/>
        </w:rPr>
      </w:pPr>
      <w:r w:rsidRPr="004930B5">
        <w:rPr>
          <w:rFonts w:ascii="Times New Roman" w:hAnsi="Times New Roman"/>
        </w:rPr>
        <w:t>- aktivita v přístupu k činnostem, zájem o ně a vztah k nim,</w:t>
      </w:r>
    </w:p>
    <w:p w:rsidR="00D261CD" w:rsidRPr="004930B5" w:rsidRDefault="00D261CD" w:rsidP="00D261CD">
      <w:pPr>
        <w:pStyle w:val="Styl1"/>
        <w:ind w:left="284"/>
        <w:rPr>
          <w:rFonts w:ascii="Times New Roman" w:hAnsi="Times New Roman"/>
        </w:rPr>
      </w:pPr>
      <w:r w:rsidRPr="004930B5">
        <w:rPr>
          <w:rFonts w:ascii="Times New Roman" w:hAnsi="Times New Roman"/>
        </w:rPr>
        <w:t>- přesnost, výstižnost a odborná i jazyková správnost ústního a písemného projevu,</w:t>
      </w:r>
    </w:p>
    <w:p w:rsidR="00D261CD" w:rsidRPr="004930B5" w:rsidRDefault="00D261CD" w:rsidP="00D261CD">
      <w:pPr>
        <w:pStyle w:val="Styl1"/>
        <w:ind w:left="284"/>
        <w:rPr>
          <w:rFonts w:ascii="Times New Roman" w:hAnsi="Times New Roman"/>
        </w:rPr>
      </w:pPr>
      <w:r w:rsidRPr="004930B5">
        <w:rPr>
          <w:rFonts w:ascii="Times New Roman" w:hAnsi="Times New Roman"/>
        </w:rPr>
        <w:t>- kvalita výsledků činností,</w:t>
      </w:r>
    </w:p>
    <w:p w:rsidR="00D261CD" w:rsidRPr="004930B5" w:rsidRDefault="00D261CD" w:rsidP="00D261CD">
      <w:pPr>
        <w:pStyle w:val="Styl1"/>
        <w:ind w:left="284"/>
        <w:rPr>
          <w:rFonts w:ascii="Times New Roman" w:hAnsi="Times New Roman"/>
        </w:rPr>
      </w:pPr>
      <w:r w:rsidRPr="004930B5">
        <w:rPr>
          <w:rFonts w:ascii="Times New Roman" w:hAnsi="Times New Roman"/>
        </w:rPr>
        <w:t>- osvojení účinných metod samostatného studia.</w:t>
      </w:r>
    </w:p>
    <w:p w:rsidR="00CF18DC" w:rsidRPr="004930B5" w:rsidRDefault="00CF18DC" w:rsidP="006B790D">
      <w:pPr>
        <w:pStyle w:val="Styl1"/>
        <w:ind w:left="0" w:firstLine="0"/>
        <w:rPr>
          <w:rFonts w:ascii="Times New Roman" w:hAnsi="Times New Roman"/>
        </w:rPr>
      </w:pPr>
    </w:p>
    <w:p w:rsidR="00D261CD" w:rsidRPr="006B790D" w:rsidRDefault="00D261CD" w:rsidP="00D261CD">
      <w:pPr>
        <w:rPr>
          <w:sz w:val="22"/>
          <w:szCs w:val="22"/>
          <w:u w:val="single"/>
        </w:rPr>
      </w:pPr>
      <w:r w:rsidRPr="006B790D">
        <w:rPr>
          <w:sz w:val="22"/>
          <w:szCs w:val="22"/>
          <w:u w:val="single"/>
        </w:rPr>
        <w:t>Výchovně vzdělávací výsledky se klasifikují podle těchto kritérií:</w:t>
      </w:r>
    </w:p>
    <w:p w:rsidR="00D261CD" w:rsidRPr="004930B5" w:rsidRDefault="00D261CD" w:rsidP="00D261CD">
      <w:pPr>
        <w:rPr>
          <w:sz w:val="22"/>
          <w:szCs w:val="22"/>
        </w:rPr>
      </w:pPr>
    </w:p>
    <w:p w:rsidR="00D261CD" w:rsidRPr="004930B5" w:rsidRDefault="00D261CD" w:rsidP="00D261CD">
      <w:pPr>
        <w:rPr>
          <w:sz w:val="22"/>
          <w:szCs w:val="22"/>
        </w:rPr>
      </w:pPr>
      <w:r w:rsidRPr="004930B5">
        <w:rPr>
          <w:sz w:val="22"/>
          <w:szCs w:val="22"/>
        </w:rPr>
        <w:t>Stupeň 1 (výborný)</w:t>
      </w:r>
    </w:p>
    <w:p w:rsidR="00D261CD" w:rsidRPr="004930B5" w:rsidRDefault="00D261CD" w:rsidP="00D261CD">
      <w:pPr>
        <w:rPr>
          <w:sz w:val="22"/>
          <w:szCs w:val="22"/>
        </w:rPr>
      </w:pPr>
      <w:r w:rsidRPr="004930B5">
        <w:rPr>
          <w:sz w:val="22"/>
          <w:szCs w:val="22"/>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6B790D" w:rsidRDefault="006B790D" w:rsidP="00D261CD">
      <w:pPr>
        <w:rPr>
          <w:sz w:val="22"/>
          <w:szCs w:val="22"/>
        </w:rPr>
      </w:pPr>
    </w:p>
    <w:p w:rsidR="00D261CD" w:rsidRPr="004930B5" w:rsidRDefault="00D261CD" w:rsidP="00D261CD">
      <w:pPr>
        <w:rPr>
          <w:sz w:val="22"/>
          <w:szCs w:val="22"/>
        </w:rPr>
      </w:pPr>
      <w:r w:rsidRPr="004930B5">
        <w:rPr>
          <w:sz w:val="22"/>
          <w:szCs w:val="22"/>
        </w:rPr>
        <w:t>Stupeň 2 (chvalitebný)</w:t>
      </w:r>
    </w:p>
    <w:p w:rsidR="00D261CD" w:rsidRPr="004930B5" w:rsidRDefault="00D261CD" w:rsidP="00D261CD">
      <w:pPr>
        <w:rPr>
          <w:sz w:val="22"/>
          <w:szCs w:val="22"/>
        </w:rPr>
      </w:pPr>
      <w:r w:rsidRPr="004930B5">
        <w:rPr>
          <w:sz w:val="22"/>
          <w:szCs w:val="22"/>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D261CD" w:rsidRPr="004930B5" w:rsidRDefault="00D261CD" w:rsidP="00D261CD">
      <w:pPr>
        <w:rPr>
          <w:sz w:val="22"/>
          <w:szCs w:val="22"/>
        </w:rPr>
      </w:pPr>
    </w:p>
    <w:p w:rsidR="00D261CD" w:rsidRPr="004930B5" w:rsidRDefault="00D261CD" w:rsidP="00D261CD">
      <w:pPr>
        <w:rPr>
          <w:sz w:val="22"/>
          <w:szCs w:val="22"/>
        </w:rPr>
      </w:pPr>
      <w:r w:rsidRPr="004930B5">
        <w:rPr>
          <w:sz w:val="22"/>
          <w:szCs w:val="22"/>
        </w:rPr>
        <w:t>Stupeň 3 (dobrý)</w:t>
      </w:r>
    </w:p>
    <w:p w:rsidR="00D261CD" w:rsidRPr="004930B5" w:rsidRDefault="00D261CD" w:rsidP="00D261CD">
      <w:pPr>
        <w:rPr>
          <w:sz w:val="22"/>
          <w:szCs w:val="22"/>
        </w:rPr>
      </w:pPr>
      <w:r w:rsidRPr="004930B5">
        <w:rPr>
          <w:sz w:val="22"/>
          <w:szCs w:val="22"/>
        </w:rPr>
        <w:t xml:space="preserve">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w:t>
      </w:r>
      <w:r w:rsidRPr="004930B5">
        <w:rPr>
          <w:sz w:val="22"/>
          <w:szCs w:val="22"/>
        </w:rPr>
        <w:lastRenderedPageBreak/>
        <w:t>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D261CD" w:rsidRPr="004930B5" w:rsidRDefault="00D261CD" w:rsidP="00D261CD">
      <w:pPr>
        <w:rPr>
          <w:sz w:val="22"/>
          <w:szCs w:val="22"/>
        </w:rPr>
      </w:pPr>
    </w:p>
    <w:p w:rsidR="00D261CD" w:rsidRPr="004930B5" w:rsidRDefault="00D261CD" w:rsidP="00D261CD">
      <w:pPr>
        <w:rPr>
          <w:sz w:val="22"/>
          <w:szCs w:val="22"/>
        </w:rPr>
      </w:pPr>
      <w:r w:rsidRPr="004930B5">
        <w:rPr>
          <w:sz w:val="22"/>
          <w:szCs w:val="22"/>
        </w:rPr>
        <w:t>Stupeň 4 (dostatečný)</w:t>
      </w:r>
    </w:p>
    <w:p w:rsidR="00D261CD" w:rsidRPr="004930B5" w:rsidRDefault="00D261CD" w:rsidP="00D261CD">
      <w:pPr>
        <w:rPr>
          <w:sz w:val="22"/>
          <w:szCs w:val="22"/>
        </w:rPr>
      </w:pPr>
      <w:r w:rsidRPr="004930B5">
        <w:rPr>
          <w:sz w:val="22"/>
          <w:szCs w:val="22"/>
        </w:rPr>
        <w:t>Žák má v ucelenosti, přesnosti a úplnosti osvojení si požadovaných poznatků závažné mezery. Při provádění požadovaných intelektuálních a motorických činností je málo</w:t>
      </w:r>
    </w:p>
    <w:p w:rsidR="00D261CD" w:rsidRPr="004930B5" w:rsidRDefault="00D261CD" w:rsidP="00D261CD">
      <w:pPr>
        <w:rPr>
          <w:sz w:val="22"/>
          <w:szCs w:val="22"/>
        </w:rPr>
      </w:pPr>
      <w:r w:rsidRPr="004930B5">
        <w:rPr>
          <w:sz w:val="22"/>
          <w:szCs w:val="22"/>
        </w:rPr>
        <w:t>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D261CD" w:rsidRPr="004930B5" w:rsidRDefault="00D261CD" w:rsidP="00D261CD">
      <w:pPr>
        <w:rPr>
          <w:sz w:val="22"/>
          <w:szCs w:val="22"/>
        </w:rPr>
      </w:pPr>
    </w:p>
    <w:p w:rsidR="00D261CD" w:rsidRPr="004930B5" w:rsidRDefault="00D261CD" w:rsidP="00D261CD">
      <w:pPr>
        <w:rPr>
          <w:sz w:val="22"/>
          <w:szCs w:val="22"/>
        </w:rPr>
      </w:pPr>
      <w:r w:rsidRPr="004930B5">
        <w:rPr>
          <w:sz w:val="22"/>
          <w:szCs w:val="22"/>
        </w:rPr>
        <w:t>Stupeň 5 (nedostatečný)</w:t>
      </w:r>
    </w:p>
    <w:p w:rsidR="00D261CD" w:rsidRPr="004930B5" w:rsidRDefault="00D261CD" w:rsidP="00D261CD">
      <w:pPr>
        <w:rPr>
          <w:sz w:val="22"/>
          <w:szCs w:val="22"/>
        </w:rPr>
      </w:pPr>
      <w:r w:rsidRPr="004930B5">
        <w:rPr>
          <w:sz w:val="22"/>
          <w:szCs w:val="22"/>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164BCF" w:rsidRDefault="00164BCF" w:rsidP="00D261CD">
      <w:pPr>
        <w:pStyle w:val="Styl2"/>
        <w:rPr>
          <w:rFonts w:ascii="Times New Roman" w:hAnsi="Times New Roman"/>
        </w:rPr>
      </w:pPr>
    </w:p>
    <w:p w:rsidR="00164BCF" w:rsidRDefault="00164BCF" w:rsidP="00D261CD">
      <w:pPr>
        <w:pStyle w:val="Styl2"/>
        <w:rPr>
          <w:rFonts w:ascii="Times New Roman" w:hAnsi="Times New Roman"/>
        </w:rPr>
      </w:pPr>
    </w:p>
    <w:p w:rsidR="00D261CD" w:rsidRPr="004930B5" w:rsidRDefault="00374990" w:rsidP="00D261CD">
      <w:pPr>
        <w:pStyle w:val="Styl2"/>
        <w:rPr>
          <w:rFonts w:ascii="Times New Roman" w:hAnsi="Times New Roman"/>
        </w:rPr>
      </w:pPr>
      <w:r w:rsidRPr="004930B5">
        <w:rPr>
          <w:rFonts w:ascii="Times New Roman" w:hAnsi="Times New Roman"/>
        </w:rPr>
        <w:t>7.</w:t>
      </w:r>
      <w:r w:rsidR="00D261CD" w:rsidRPr="004930B5">
        <w:rPr>
          <w:rFonts w:ascii="Times New Roman" w:hAnsi="Times New Roman"/>
        </w:rPr>
        <w:t>3.1.2 Klasifikace ve vyučovacích předmětech s převahou praktického zaměření.</w:t>
      </w:r>
    </w:p>
    <w:p w:rsidR="00D261CD" w:rsidRPr="004930B5" w:rsidRDefault="00D261CD" w:rsidP="00D261CD">
      <w:pPr>
        <w:pStyle w:val="Styl2"/>
        <w:rPr>
          <w:rFonts w:ascii="Times New Roman" w:hAnsi="Times New Roman"/>
        </w:rPr>
      </w:pPr>
    </w:p>
    <w:p w:rsidR="00D261CD" w:rsidRPr="004930B5" w:rsidRDefault="00D261CD" w:rsidP="00D261CD">
      <w:pPr>
        <w:pStyle w:val="Styl1"/>
        <w:rPr>
          <w:rFonts w:ascii="Times New Roman" w:hAnsi="Times New Roman"/>
        </w:rPr>
      </w:pPr>
      <w:r w:rsidRPr="004930B5">
        <w:rPr>
          <w:rFonts w:ascii="Times New Roman" w:hAnsi="Times New Roman"/>
        </w:rPr>
        <w:t>Převahu praktické činnosti mají v základní škole pracovní vyučování, praktika, základy techniky, domácí nauky.</w:t>
      </w:r>
    </w:p>
    <w:p w:rsidR="00D261CD" w:rsidRPr="004930B5" w:rsidRDefault="00D261CD" w:rsidP="00D261CD">
      <w:pPr>
        <w:pStyle w:val="Styl1"/>
        <w:rPr>
          <w:rFonts w:ascii="Times New Roman" w:hAnsi="Times New Roman"/>
        </w:rPr>
      </w:pPr>
    </w:p>
    <w:p w:rsidR="00D261CD" w:rsidRPr="004930B5" w:rsidRDefault="00D261CD" w:rsidP="00D261CD">
      <w:pPr>
        <w:pStyle w:val="Styl1"/>
        <w:rPr>
          <w:rFonts w:ascii="Times New Roman" w:hAnsi="Times New Roman"/>
        </w:rPr>
      </w:pPr>
      <w:r w:rsidRPr="004930B5">
        <w:rPr>
          <w:rFonts w:ascii="Times New Roman" w:hAnsi="Times New Roman"/>
        </w:rPr>
        <w:t>Při klasifikaci v předmětech uvedených v s převahou praktického zaměření v souladu s požadavky učebních osnov se hodnotí:</w:t>
      </w:r>
    </w:p>
    <w:p w:rsidR="00D261CD" w:rsidRPr="004930B5" w:rsidRDefault="00D261CD" w:rsidP="00D261CD">
      <w:pPr>
        <w:pStyle w:val="Styl1"/>
        <w:ind w:left="284"/>
        <w:rPr>
          <w:rFonts w:ascii="Times New Roman" w:hAnsi="Times New Roman"/>
        </w:rPr>
      </w:pPr>
      <w:r w:rsidRPr="004930B5">
        <w:rPr>
          <w:rFonts w:ascii="Times New Roman" w:hAnsi="Times New Roman"/>
        </w:rPr>
        <w:t>- vztah k práci, k pracovnímu kolektivu a k praktickým činnostem,</w:t>
      </w:r>
    </w:p>
    <w:p w:rsidR="00D261CD" w:rsidRPr="004930B5" w:rsidRDefault="00D261CD" w:rsidP="00D261CD">
      <w:pPr>
        <w:pStyle w:val="Styl1"/>
        <w:ind w:left="284"/>
        <w:rPr>
          <w:rFonts w:ascii="Times New Roman" w:hAnsi="Times New Roman"/>
        </w:rPr>
      </w:pPr>
      <w:r w:rsidRPr="004930B5">
        <w:rPr>
          <w:rFonts w:ascii="Times New Roman" w:hAnsi="Times New Roman"/>
        </w:rPr>
        <w:t>- osvojení praktických dovedností a návyků, zvládnutí účelných způsobů práce,</w:t>
      </w:r>
    </w:p>
    <w:p w:rsidR="00D261CD" w:rsidRPr="004930B5" w:rsidRDefault="00D261CD" w:rsidP="00D261CD">
      <w:pPr>
        <w:pStyle w:val="Styl1"/>
        <w:ind w:left="284"/>
        <w:rPr>
          <w:rFonts w:ascii="Times New Roman" w:hAnsi="Times New Roman"/>
        </w:rPr>
      </w:pPr>
      <w:r w:rsidRPr="004930B5">
        <w:rPr>
          <w:rFonts w:ascii="Times New Roman" w:hAnsi="Times New Roman"/>
        </w:rPr>
        <w:t>- využití získaných teoretických vědomostí v praktických činnostech,</w:t>
      </w:r>
    </w:p>
    <w:p w:rsidR="00D261CD" w:rsidRPr="004930B5" w:rsidRDefault="00D261CD" w:rsidP="00D261CD">
      <w:pPr>
        <w:pStyle w:val="Styl1"/>
        <w:ind w:left="284"/>
        <w:rPr>
          <w:rFonts w:ascii="Times New Roman" w:hAnsi="Times New Roman"/>
        </w:rPr>
      </w:pPr>
      <w:r w:rsidRPr="004930B5">
        <w:rPr>
          <w:rFonts w:ascii="Times New Roman" w:hAnsi="Times New Roman"/>
        </w:rPr>
        <w:t>- aktivita, samostatnost, tvořivost, iniciativa v praktických činnostech,</w:t>
      </w:r>
    </w:p>
    <w:p w:rsidR="00D261CD" w:rsidRPr="004930B5" w:rsidRDefault="00D261CD" w:rsidP="00D261CD">
      <w:pPr>
        <w:pStyle w:val="Styl1"/>
        <w:ind w:left="284"/>
        <w:rPr>
          <w:rFonts w:ascii="Times New Roman" w:hAnsi="Times New Roman"/>
        </w:rPr>
      </w:pPr>
      <w:r w:rsidRPr="004930B5">
        <w:rPr>
          <w:rFonts w:ascii="Times New Roman" w:hAnsi="Times New Roman"/>
        </w:rPr>
        <w:t>- kvalita výsledků činností,</w:t>
      </w:r>
    </w:p>
    <w:p w:rsidR="00D261CD" w:rsidRPr="004930B5" w:rsidRDefault="00D261CD" w:rsidP="00D261CD">
      <w:pPr>
        <w:pStyle w:val="Styl1"/>
        <w:ind w:left="284"/>
        <w:rPr>
          <w:rFonts w:ascii="Times New Roman" w:hAnsi="Times New Roman"/>
        </w:rPr>
      </w:pPr>
      <w:r w:rsidRPr="004930B5">
        <w:rPr>
          <w:rFonts w:ascii="Times New Roman" w:hAnsi="Times New Roman"/>
        </w:rPr>
        <w:t>- organizace vlastní práce a pracoviště, udržování pořádku na pracovišti,</w:t>
      </w:r>
    </w:p>
    <w:p w:rsidR="00D261CD" w:rsidRPr="004930B5" w:rsidRDefault="00D261CD" w:rsidP="00D261CD">
      <w:pPr>
        <w:pStyle w:val="Styl1"/>
        <w:ind w:left="284"/>
        <w:rPr>
          <w:rFonts w:ascii="Times New Roman" w:hAnsi="Times New Roman"/>
        </w:rPr>
      </w:pPr>
      <w:r w:rsidRPr="004930B5">
        <w:rPr>
          <w:rFonts w:ascii="Times New Roman" w:hAnsi="Times New Roman"/>
        </w:rPr>
        <w:t>- dodržování předpisů o bezpečnosti a ochraně zdraví při práci a péče o životní prostředí,</w:t>
      </w:r>
    </w:p>
    <w:p w:rsidR="00D261CD" w:rsidRPr="004930B5" w:rsidRDefault="00D261CD" w:rsidP="00D261CD">
      <w:pPr>
        <w:pStyle w:val="Styl1"/>
        <w:ind w:left="284"/>
        <w:rPr>
          <w:rFonts w:ascii="Times New Roman" w:hAnsi="Times New Roman"/>
        </w:rPr>
      </w:pPr>
      <w:r w:rsidRPr="004930B5">
        <w:rPr>
          <w:rFonts w:ascii="Times New Roman" w:hAnsi="Times New Roman"/>
        </w:rPr>
        <w:t>- hospodárné využívání surovin, materiálů, energie, překonávání překážek v práci,</w:t>
      </w:r>
    </w:p>
    <w:p w:rsidR="00D261CD" w:rsidRPr="004930B5" w:rsidRDefault="00D261CD" w:rsidP="00D261CD">
      <w:pPr>
        <w:pStyle w:val="Styl1"/>
        <w:ind w:left="284"/>
        <w:rPr>
          <w:rFonts w:ascii="Times New Roman" w:hAnsi="Times New Roman"/>
        </w:rPr>
      </w:pPr>
      <w:r w:rsidRPr="004930B5">
        <w:rPr>
          <w:rFonts w:ascii="Times New Roman" w:hAnsi="Times New Roman"/>
        </w:rPr>
        <w:t>- obsluha a údržba laboratorních zařízení a pomůcek, nástrojů, nářadí a měřidel.</w:t>
      </w:r>
    </w:p>
    <w:p w:rsidR="00D261CD" w:rsidRPr="004930B5" w:rsidRDefault="00D261CD" w:rsidP="00D261CD">
      <w:pPr>
        <w:rPr>
          <w:sz w:val="22"/>
          <w:szCs w:val="22"/>
        </w:rPr>
      </w:pPr>
    </w:p>
    <w:p w:rsidR="00D261CD" w:rsidRPr="006B790D" w:rsidRDefault="00D261CD" w:rsidP="00D261CD">
      <w:pPr>
        <w:rPr>
          <w:sz w:val="22"/>
          <w:szCs w:val="22"/>
          <w:u w:val="single"/>
        </w:rPr>
      </w:pPr>
      <w:r w:rsidRPr="006B790D">
        <w:rPr>
          <w:sz w:val="22"/>
          <w:szCs w:val="22"/>
          <w:u w:val="single"/>
        </w:rPr>
        <w:t>Výchovně vzdělávací výsledky se klasifikují podle těchto kritérií:</w:t>
      </w:r>
    </w:p>
    <w:p w:rsidR="00D261CD" w:rsidRPr="004930B5" w:rsidRDefault="00D261CD" w:rsidP="00D261CD">
      <w:pPr>
        <w:rPr>
          <w:sz w:val="22"/>
          <w:szCs w:val="22"/>
        </w:rPr>
      </w:pPr>
    </w:p>
    <w:p w:rsidR="00D261CD" w:rsidRPr="004930B5" w:rsidRDefault="00D261CD" w:rsidP="00D261CD">
      <w:pPr>
        <w:rPr>
          <w:sz w:val="22"/>
          <w:szCs w:val="22"/>
        </w:rPr>
      </w:pPr>
      <w:r w:rsidRPr="004930B5">
        <w:rPr>
          <w:sz w:val="22"/>
          <w:szCs w:val="22"/>
        </w:rPr>
        <w:t>Stupeň 1 (výborný)</w:t>
      </w:r>
    </w:p>
    <w:p w:rsidR="00D261CD" w:rsidRPr="004930B5" w:rsidRDefault="00D261CD" w:rsidP="00D261CD">
      <w:pPr>
        <w:rPr>
          <w:sz w:val="22"/>
          <w:szCs w:val="22"/>
        </w:rPr>
      </w:pPr>
      <w:r w:rsidRPr="004930B5">
        <w:rPr>
          <w:sz w:val="22"/>
          <w:szCs w:val="22"/>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rsidR="00374990" w:rsidRPr="004930B5" w:rsidRDefault="00374990" w:rsidP="00D261CD">
      <w:pPr>
        <w:rPr>
          <w:sz w:val="22"/>
          <w:szCs w:val="22"/>
        </w:rPr>
      </w:pPr>
    </w:p>
    <w:p w:rsidR="00C67C75" w:rsidRDefault="00C67C75" w:rsidP="00D261CD">
      <w:pPr>
        <w:rPr>
          <w:sz w:val="22"/>
          <w:szCs w:val="22"/>
        </w:rPr>
      </w:pPr>
    </w:p>
    <w:p w:rsidR="00C67C75" w:rsidRDefault="00C67C75" w:rsidP="00D261CD">
      <w:pPr>
        <w:rPr>
          <w:sz w:val="22"/>
          <w:szCs w:val="22"/>
        </w:rPr>
      </w:pPr>
    </w:p>
    <w:p w:rsidR="00D261CD" w:rsidRPr="004930B5" w:rsidRDefault="00D261CD" w:rsidP="00D261CD">
      <w:pPr>
        <w:rPr>
          <w:sz w:val="22"/>
          <w:szCs w:val="22"/>
        </w:rPr>
      </w:pPr>
      <w:r w:rsidRPr="004930B5">
        <w:rPr>
          <w:sz w:val="22"/>
          <w:szCs w:val="22"/>
        </w:rPr>
        <w:lastRenderedPageBreak/>
        <w:t>Stupeň 2 (chvalitebný)</w:t>
      </w:r>
    </w:p>
    <w:p w:rsidR="00D261CD" w:rsidRPr="004930B5" w:rsidRDefault="00D261CD" w:rsidP="00D261CD">
      <w:pPr>
        <w:rPr>
          <w:sz w:val="22"/>
          <w:szCs w:val="22"/>
        </w:rPr>
      </w:pPr>
      <w:r w:rsidRPr="004930B5">
        <w:rPr>
          <w:sz w:val="22"/>
          <w:szCs w:val="22"/>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D261CD" w:rsidRPr="004930B5" w:rsidRDefault="00D261CD" w:rsidP="00D261CD">
      <w:pPr>
        <w:rPr>
          <w:sz w:val="22"/>
          <w:szCs w:val="22"/>
        </w:rPr>
      </w:pPr>
    </w:p>
    <w:p w:rsidR="00D261CD" w:rsidRPr="004930B5" w:rsidRDefault="00D261CD" w:rsidP="00D261CD">
      <w:pPr>
        <w:rPr>
          <w:sz w:val="22"/>
          <w:szCs w:val="22"/>
        </w:rPr>
      </w:pPr>
      <w:r w:rsidRPr="004930B5">
        <w:rPr>
          <w:sz w:val="22"/>
          <w:szCs w:val="22"/>
        </w:rPr>
        <w:t>Stupeň 3 (dobrý)</w:t>
      </w:r>
    </w:p>
    <w:p w:rsidR="00D261CD" w:rsidRPr="004930B5" w:rsidRDefault="00D261CD" w:rsidP="00D261CD">
      <w:pPr>
        <w:rPr>
          <w:sz w:val="22"/>
          <w:szCs w:val="22"/>
        </w:rPr>
      </w:pPr>
      <w:r w:rsidRPr="004930B5">
        <w:rPr>
          <w:sz w:val="22"/>
          <w:szCs w:val="22"/>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rsidR="00D261CD" w:rsidRPr="004930B5" w:rsidRDefault="00D261CD" w:rsidP="00D261CD">
      <w:pPr>
        <w:rPr>
          <w:sz w:val="22"/>
          <w:szCs w:val="22"/>
        </w:rPr>
      </w:pPr>
    </w:p>
    <w:p w:rsidR="00D261CD" w:rsidRPr="004930B5" w:rsidRDefault="00D261CD" w:rsidP="00D261CD">
      <w:pPr>
        <w:rPr>
          <w:sz w:val="22"/>
          <w:szCs w:val="22"/>
        </w:rPr>
      </w:pPr>
      <w:r w:rsidRPr="004930B5">
        <w:rPr>
          <w:sz w:val="22"/>
          <w:szCs w:val="22"/>
        </w:rPr>
        <w:t>Stupeň 4 (dostatečný)</w:t>
      </w:r>
    </w:p>
    <w:p w:rsidR="00D261CD" w:rsidRPr="004930B5" w:rsidRDefault="00D261CD" w:rsidP="00D261CD">
      <w:pPr>
        <w:rPr>
          <w:sz w:val="22"/>
          <w:szCs w:val="22"/>
        </w:rPr>
      </w:pPr>
      <w:r w:rsidRPr="004930B5">
        <w:rPr>
          <w:sz w:val="22"/>
          <w:szCs w:val="22"/>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rsidR="00D261CD" w:rsidRPr="004930B5" w:rsidRDefault="00D261CD" w:rsidP="00D261CD">
      <w:pPr>
        <w:rPr>
          <w:sz w:val="22"/>
          <w:szCs w:val="22"/>
        </w:rPr>
      </w:pPr>
    </w:p>
    <w:p w:rsidR="00D261CD" w:rsidRPr="004930B5" w:rsidRDefault="00D261CD" w:rsidP="00D261CD">
      <w:pPr>
        <w:rPr>
          <w:sz w:val="22"/>
          <w:szCs w:val="22"/>
        </w:rPr>
      </w:pPr>
      <w:r w:rsidRPr="004930B5">
        <w:rPr>
          <w:sz w:val="22"/>
          <w:szCs w:val="22"/>
        </w:rPr>
        <w:t>Stupeň 5 (nedostatečný)</w:t>
      </w:r>
    </w:p>
    <w:p w:rsidR="00D261CD" w:rsidRPr="004930B5" w:rsidRDefault="00D261CD" w:rsidP="00D261CD">
      <w:pPr>
        <w:rPr>
          <w:sz w:val="22"/>
          <w:szCs w:val="22"/>
        </w:rPr>
      </w:pPr>
      <w:r w:rsidRPr="004930B5">
        <w:rPr>
          <w:sz w:val="22"/>
          <w:szCs w:val="22"/>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rsidR="006B790D" w:rsidRDefault="006B790D" w:rsidP="00D261CD">
      <w:pPr>
        <w:pStyle w:val="Styl2"/>
        <w:rPr>
          <w:rFonts w:ascii="Times New Roman" w:hAnsi="Times New Roman"/>
        </w:rPr>
      </w:pPr>
    </w:p>
    <w:p w:rsidR="00D261CD" w:rsidRPr="004930B5" w:rsidRDefault="00374990" w:rsidP="00D261CD">
      <w:pPr>
        <w:pStyle w:val="Styl2"/>
        <w:rPr>
          <w:rFonts w:ascii="Times New Roman" w:hAnsi="Times New Roman"/>
        </w:rPr>
      </w:pPr>
      <w:r w:rsidRPr="004930B5">
        <w:rPr>
          <w:rFonts w:ascii="Times New Roman" w:hAnsi="Times New Roman"/>
        </w:rPr>
        <w:t>7.</w:t>
      </w:r>
      <w:r w:rsidR="00D261CD" w:rsidRPr="004930B5">
        <w:rPr>
          <w:rFonts w:ascii="Times New Roman" w:hAnsi="Times New Roman"/>
        </w:rPr>
        <w:t>3.1.3 Klasifikace ve vyučovacích předmětech s převahou výchovného zaměření</w:t>
      </w:r>
    </w:p>
    <w:p w:rsidR="00D261CD" w:rsidRPr="004930B5" w:rsidRDefault="00D261CD" w:rsidP="00D261CD">
      <w:pPr>
        <w:pStyle w:val="Styl1"/>
        <w:rPr>
          <w:rFonts w:ascii="Times New Roman" w:hAnsi="Times New Roman"/>
        </w:rPr>
      </w:pPr>
    </w:p>
    <w:p w:rsidR="00D261CD" w:rsidRPr="004930B5" w:rsidRDefault="00D261CD" w:rsidP="00D261CD">
      <w:pPr>
        <w:pStyle w:val="Styl1"/>
        <w:rPr>
          <w:rFonts w:ascii="Times New Roman" w:hAnsi="Times New Roman"/>
        </w:rPr>
      </w:pPr>
      <w:r w:rsidRPr="004930B5">
        <w:rPr>
          <w:rFonts w:ascii="Times New Roman" w:hAnsi="Times New Roman"/>
        </w:rPr>
        <w:t>Převahu výchovného zaměření mají: výtvarná výchova, hudební výchova a zpěv, tělesná a sportovní výchova.</w:t>
      </w:r>
    </w:p>
    <w:p w:rsidR="00D261CD" w:rsidRPr="004930B5" w:rsidRDefault="00D261CD" w:rsidP="00D261CD">
      <w:pPr>
        <w:pStyle w:val="Styl1"/>
        <w:rPr>
          <w:rFonts w:ascii="Times New Roman" w:hAnsi="Times New Roman"/>
        </w:rPr>
      </w:pPr>
    </w:p>
    <w:p w:rsidR="00D261CD" w:rsidRPr="004930B5" w:rsidRDefault="00D261CD" w:rsidP="00D261CD">
      <w:pPr>
        <w:pStyle w:val="Styl1"/>
        <w:rPr>
          <w:rFonts w:ascii="Times New Roman" w:hAnsi="Times New Roman"/>
        </w:rPr>
      </w:pPr>
      <w:r w:rsidRPr="004930B5">
        <w:rPr>
          <w:rFonts w:ascii="Times New Roman" w:hAnsi="Times New Roman"/>
        </w:rPr>
        <w:t>Žák zařazený do zvláštní tělesné výchovy se při částečném uvolnění nebo úlevách doporučených lékařem klasifikuje s přihlédnutím ke zdravotnímu stavu.</w:t>
      </w:r>
    </w:p>
    <w:p w:rsidR="00D261CD" w:rsidRPr="004930B5" w:rsidRDefault="00D261CD" w:rsidP="00D261CD">
      <w:pPr>
        <w:pStyle w:val="Styl1"/>
        <w:rPr>
          <w:rFonts w:ascii="Times New Roman" w:hAnsi="Times New Roman"/>
        </w:rPr>
      </w:pPr>
    </w:p>
    <w:p w:rsidR="00D261CD" w:rsidRPr="004930B5" w:rsidRDefault="00D261CD" w:rsidP="00D261CD">
      <w:pPr>
        <w:pStyle w:val="Styl1"/>
        <w:rPr>
          <w:rFonts w:ascii="Times New Roman" w:hAnsi="Times New Roman"/>
        </w:rPr>
      </w:pPr>
      <w:r w:rsidRPr="004930B5">
        <w:rPr>
          <w:rFonts w:ascii="Times New Roman" w:hAnsi="Times New Roman"/>
        </w:rPr>
        <w:t>Při klasifikaci v předmětech s převahou výchovného zaměření se v souladu s požadavky učebních osnov hodnotí:</w:t>
      </w:r>
    </w:p>
    <w:p w:rsidR="00D261CD" w:rsidRPr="004930B5" w:rsidRDefault="00D261CD" w:rsidP="00D261CD">
      <w:pPr>
        <w:pStyle w:val="Styl1"/>
        <w:ind w:left="284"/>
        <w:rPr>
          <w:rFonts w:ascii="Times New Roman" w:hAnsi="Times New Roman"/>
        </w:rPr>
      </w:pPr>
      <w:r w:rsidRPr="004930B5">
        <w:rPr>
          <w:rFonts w:ascii="Times New Roman" w:hAnsi="Times New Roman"/>
        </w:rPr>
        <w:t>- stupeň tvořivosti a samostatnosti projevu,</w:t>
      </w:r>
    </w:p>
    <w:p w:rsidR="00D261CD" w:rsidRPr="004930B5" w:rsidRDefault="00D261CD" w:rsidP="00D261CD">
      <w:pPr>
        <w:pStyle w:val="Styl1"/>
        <w:ind w:left="284"/>
        <w:rPr>
          <w:rFonts w:ascii="Times New Roman" w:hAnsi="Times New Roman"/>
        </w:rPr>
      </w:pPr>
      <w:r w:rsidRPr="004930B5">
        <w:rPr>
          <w:rFonts w:ascii="Times New Roman" w:hAnsi="Times New Roman"/>
        </w:rPr>
        <w:t>- osvojení potřebných vědomostí, zkušeností, činností a jejich tvořivá aplikace,</w:t>
      </w:r>
    </w:p>
    <w:p w:rsidR="00D261CD" w:rsidRPr="004930B5" w:rsidRDefault="00D261CD" w:rsidP="00D261CD">
      <w:pPr>
        <w:pStyle w:val="Styl1"/>
        <w:ind w:left="284"/>
        <w:rPr>
          <w:rFonts w:ascii="Times New Roman" w:hAnsi="Times New Roman"/>
        </w:rPr>
      </w:pPr>
      <w:r w:rsidRPr="004930B5">
        <w:rPr>
          <w:rFonts w:ascii="Times New Roman" w:hAnsi="Times New Roman"/>
        </w:rPr>
        <w:t>- poznání zákonitostí daných činností a jejich uplatňování ve vlastní činnosti,</w:t>
      </w:r>
    </w:p>
    <w:p w:rsidR="00D261CD" w:rsidRPr="004930B5" w:rsidRDefault="00D261CD" w:rsidP="00D261CD">
      <w:pPr>
        <w:pStyle w:val="Styl1"/>
        <w:ind w:left="284"/>
        <w:rPr>
          <w:rFonts w:ascii="Times New Roman" w:hAnsi="Times New Roman"/>
        </w:rPr>
      </w:pPr>
      <w:r w:rsidRPr="004930B5">
        <w:rPr>
          <w:rFonts w:ascii="Times New Roman" w:hAnsi="Times New Roman"/>
        </w:rPr>
        <w:t>- kvalita projevu,</w:t>
      </w:r>
    </w:p>
    <w:p w:rsidR="00D261CD" w:rsidRPr="004930B5" w:rsidRDefault="00D261CD" w:rsidP="00D261CD">
      <w:pPr>
        <w:pStyle w:val="Styl1"/>
        <w:ind w:left="284"/>
        <w:rPr>
          <w:rFonts w:ascii="Times New Roman" w:hAnsi="Times New Roman"/>
        </w:rPr>
      </w:pPr>
      <w:r w:rsidRPr="004930B5">
        <w:rPr>
          <w:rFonts w:ascii="Times New Roman" w:hAnsi="Times New Roman"/>
        </w:rPr>
        <w:t>- vztah žáka k činnostem a zájem o ně,</w:t>
      </w:r>
    </w:p>
    <w:p w:rsidR="00D261CD" w:rsidRPr="004930B5" w:rsidRDefault="00D261CD" w:rsidP="00D261CD">
      <w:pPr>
        <w:pStyle w:val="Styl1"/>
        <w:ind w:left="284"/>
        <w:rPr>
          <w:rFonts w:ascii="Times New Roman" w:hAnsi="Times New Roman"/>
        </w:rPr>
      </w:pPr>
      <w:r w:rsidRPr="004930B5">
        <w:rPr>
          <w:rFonts w:ascii="Times New Roman" w:hAnsi="Times New Roman"/>
        </w:rPr>
        <w:t>- estetické vnímání, přístup k uměleckému dílu a k estetice ostatní společnosti,</w:t>
      </w:r>
    </w:p>
    <w:p w:rsidR="00D261CD" w:rsidRPr="004930B5" w:rsidRDefault="00D261CD" w:rsidP="00D261CD">
      <w:pPr>
        <w:pStyle w:val="Styl1"/>
        <w:ind w:left="284"/>
        <w:rPr>
          <w:rFonts w:ascii="Times New Roman" w:hAnsi="Times New Roman"/>
        </w:rPr>
      </w:pPr>
      <w:r w:rsidRPr="004930B5">
        <w:rPr>
          <w:rFonts w:ascii="Times New Roman" w:hAnsi="Times New Roman"/>
        </w:rPr>
        <w:lastRenderedPageBreak/>
        <w:t>- v tělesné výchově s přihlédnutím ke zdravotnímu stavu žáka všeobecná, tělesná zdatnost, výkonnost a jeho péče o vlastní zdraví.</w:t>
      </w:r>
    </w:p>
    <w:p w:rsidR="00D261CD" w:rsidRPr="004930B5" w:rsidRDefault="00D261CD" w:rsidP="00D261CD">
      <w:pPr>
        <w:pStyle w:val="Styl1"/>
        <w:rPr>
          <w:rFonts w:ascii="Times New Roman" w:hAnsi="Times New Roman"/>
        </w:rPr>
      </w:pPr>
    </w:p>
    <w:p w:rsidR="00D261CD" w:rsidRPr="006B790D" w:rsidRDefault="00D261CD" w:rsidP="00D261CD">
      <w:pPr>
        <w:rPr>
          <w:sz w:val="22"/>
          <w:szCs w:val="22"/>
          <w:u w:val="single"/>
        </w:rPr>
      </w:pPr>
      <w:r w:rsidRPr="006B790D">
        <w:rPr>
          <w:sz w:val="22"/>
          <w:szCs w:val="22"/>
          <w:u w:val="single"/>
        </w:rPr>
        <w:t>Výchovně vzdělávací výsledky se klasifikují podle těchto kritérií:</w:t>
      </w:r>
    </w:p>
    <w:p w:rsidR="00D261CD" w:rsidRPr="004930B5" w:rsidRDefault="00D261CD" w:rsidP="00D261CD">
      <w:pPr>
        <w:rPr>
          <w:sz w:val="22"/>
          <w:szCs w:val="22"/>
        </w:rPr>
      </w:pPr>
    </w:p>
    <w:p w:rsidR="00D261CD" w:rsidRPr="004930B5" w:rsidRDefault="00D261CD" w:rsidP="00D261CD">
      <w:pPr>
        <w:rPr>
          <w:sz w:val="22"/>
          <w:szCs w:val="22"/>
        </w:rPr>
      </w:pPr>
      <w:r w:rsidRPr="004930B5">
        <w:rPr>
          <w:sz w:val="22"/>
          <w:szCs w:val="22"/>
        </w:rPr>
        <w:t>Stupeň 1 (výborný)</w:t>
      </w:r>
    </w:p>
    <w:p w:rsidR="00D261CD" w:rsidRPr="004930B5" w:rsidRDefault="00D261CD" w:rsidP="00D261CD">
      <w:pPr>
        <w:rPr>
          <w:sz w:val="22"/>
          <w:szCs w:val="22"/>
        </w:rPr>
      </w:pPr>
      <w:r w:rsidRPr="004930B5">
        <w:rPr>
          <w:sz w:val="22"/>
          <w:szCs w:val="22"/>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rsidR="00D261CD" w:rsidRPr="004930B5" w:rsidRDefault="00D261CD" w:rsidP="00D261CD">
      <w:pPr>
        <w:rPr>
          <w:sz w:val="22"/>
          <w:szCs w:val="22"/>
        </w:rPr>
      </w:pPr>
    </w:p>
    <w:p w:rsidR="00D261CD" w:rsidRPr="004930B5" w:rsidRDefault="00D261CD" w:rsidP="00D261CD">
      <w:pPr>
        <w:rPr>
          <w:sz w:val="22"/>
          <w:szCs w:val="22"/>
        </w:rPr>
      </w:pPr>
      <w:r w:rsidRPr="004930B5">
        <w:rPr>
          <w:sz w:val="22"/>
          <w:szCs w:val="22"/>
        </w:rPr>
        <w:t>Stupeň 2 (chvalitebný)</w:t>
      </w:r>
    </w:p>
    <w:p w:rsidR="00D261CD" w:rsidRPr="004930B5" w:rsidRDefault="00D261CD" w:rsidP="00D261CD">
      <w:pPr>
        <w:rPr>
          <w:sz w:val="22"/>
          <w:szCs w:val="22"/>
        </w:rPr>
      </w:pPr>
      <w:r w:rsidRPr="004930B5">
        <w:rPr>
          <w:sz w:val="22"/>
          <w:szCs w:val="22"/>
        </w:rPr>
        <w:t xml:space="preserve">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w:t>
      </w:r>
      <w:proofErr w:type="spellStart"/>
      <w:proofErr w:type="gramStart"/>
      <w:r w:rsidRPr="004930B5">
        <w:rPr>
          <w:sz w:val="22"/>
          <w:szCs w:val="22"/>
        </w:rPr>
        <w:t>osnov.Žák</w:t>
      </w:r>
      <w:proofErr w:type="spellEnd"/>
      <w:proofErr w:type="gramEnd"/>
      <w:r w:rsidRPr="004930B5">
        <w:rPr>
          <w:sz w:val="22"/>
          <w:szCs w:val="22"/>
        </w:rPr>
        <w:t xml:space="preserve"> tvořivě aplikuje osvojené vědomosti, dovednosti a návyky v nových úkolech. Má aktivní zájem o umění, o estetiku a tělesnou zdatnost. Rozvíjí si v požadované míře estetický vkus, brannost a tělesnou zdatnost.</w:t>
      </w:r>
    </w:p>
    <w:p w:rsidR="00D261CD" w:rsidRPr="004930B5" w:rsidRDefault="00D261CD" w:rsidP="00D261CD">
      <w:pPr>
        <w:rPr>
          <w:sz w:val="22"/>
          <w:szCs w:val="22"/>
        </w:rPr>
      </w:pPr>
    </w:p>
    <w:p w:rsidR="00D261CD" w:rsidRPr="004930B5" w:rsidRDefault="00D261CD" w:rsidP="00D261CD">
      <w:pPr>
        <w:rPr>
          <w:sz w:val="22"/>
          <w:szCs w:val="22"/>
        </w:rPr>
      </w:pPr>
      <w:r w:rsidRPr="004930B5">
        <w:rPr>
          <w:sz w:val="22"/>
          <w:szCs w:val="22"/>
        </w:rPr>
        <w:t>Stupeň 3 (dobrý)</w:t>
      </w:r>
    </w:p>
    <w:p w:rsidR="00D261CD" w:rsidRPr="004930B5" w:rsidRDefault="00D261CD" w:rsidP="00D261CD">
      <w:pPr>
        <w:rPr>
          <w:sz w:val="22"/>
          <w:szCs w:val="22"/>
        </w:rPr>
      </w:pPr>
      <w:r w:rsidRPr="004930B5">
        <w:rPr>
          <w:sz w:val="22"/>
          <w:szCs w:val="22"/>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D261CD" w:rsidRDefault="00D261CD" w:rsidP="00D261CD">
      <w:pPr>
        <w:rPr>
          <w:sz w:val="22"/>
          <w:szCs w:val="22"/>
        </w:rPr>
      </w:pPr>
    </w:p>
    <w:p w:rsidR="004930B5" w:rsidRPr="004930B5" w:rsidRDefault="004930B5" w:rsidP="00D261CD">
      <w:pPr>
        <w:rPr>
          <w:sz w:val="22"/>
          <w:szCs w:val="22"/>
        </w:rPr>
      </w:pPr>
    </w:p>
    <w:p w:rsidR="00D261CD" w:rsidRPr="004930B5" w:rsidRDefault="00D261CD" w:rsidP="00D261CD">
      <w:pPr>
        <w:rPr>
          <w:sz w:val="22"/>
          <w:szCs w:val="22"/>
        </w:rPr>
      </w:pPr>
      <w:r w:rsidRPr="004930B5">
        <w:rPr>
          <w:sz w:val="22"/>
          <w:szCs w:val="22"/>
        </w:rPr>
        <w:t>Stupeň 4 (dostatečný)</w:t>
      </w:r>
    </w:p>
    <w:p w:rsidR="00D261CD" w:rsidRPr="004930B5" w:rsidRDefault="00D261CD" w:rsidP="00D261CD">
      <w:pPr>
        <w:rPr>
          <w:sz w:val="22"/>
          <w:szCs w:val="22"/>
        </w:rPr>
      </w:pPr>
      <w:r w:rsidRPr="004930B5">
        <w:rPr>
          <w:sz w:val="22"/>
          <w:szCs w:val="22"/>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rsidR="00D261CD" w:rsidRPr="004930B5" w:rsidRDefault="00D261CD" w:rsidP="00D261CD">
      <w:pPr>
        <w:rPr>
          <w:sz w:val="22"/>
          <w:szCs w:val="22"/>
        </w:rPr>
      </w:pPr>
    </w:p>
    <w:p w:rsidR="00D261CD" w:rsidRPr="004930B5" w:rsidRDefault="00D261CD" w:rsidP="00D261CD">
      <w:pPr>
        <w:rPr>
          <w:sz w:val="22"/>
          <w:szCs w:val="22"/>
        </w:rPr>
      </w:pPr>
      <w:r w:rsidRPr="004930B5">
        <w:rPr>
          <w:sz w:val="22"/>
          <w:szCs w:val="22"/>
        </w:rPr>
        <w:t>Stupeň 5 (nedostatečný)</w:t>
      </w:r>
    </w:p>
    <w:p w:rsidR="00D261CD" w:rsidRPr="004930B5" w:rsidRDefault="00D261CD" w:rsidP="00D261CD">
      <w:pPr>
        <w:rPr>
          <w:sz w:val="22"/>
          <w:szCs w:val="22"/>
        </w:rPr>
      </w:pPr>
      <w:r w:rsidRPr="004930B5">
        <w:rPr>
          <w:sz w:val="22"/>
          <w:szCs w:val="22"/>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6B790D" w:rsidRDefault="006B790D" w:rsidP="00D261CD">
      <w:pPr>
        <w:pStyle w:val="Styl2"/>
        <w:rPr>
          <w:rFonts w:ascii="Times New Roman" w:hAnsi="Times New Roman"/>
        </w:rPr>
      </w:pPr>
    </w:p>
    <w:p w:rsidR="00D261CD" w:rsidRPr="004930B5" w:rsidRDefault="00374990" w:rsidP="00D261CD">
      <w:pPr>
        <w:pStyle w:val="Styl2"/>
        <w:rPr>
          <w:rFonts w:ascii="Times New Roman" w:hAnsi="Times New Roman"/>
        </w:rPr>
      </w:pPr>
      <w:r w:rsidRPr="004930B5">
        <w:rPr>
          <w:rFonts w:ascii="Times New Roman" w:hAnsi="Times New Roman"/>
        </w:rPr>
        <w:t>7.</w:t>
      </w:r>
      <w:r w:rsidR="00D261CD" w:rsidRPr="004930B5">
        <w:rPr>
          <w:rFonts w:ascii="Times New Roman" w:hAnsi="Times New Roman"/>
        </w:rPr>
        <w:t>3.2 Stupně hodnocení chování</w:t>
      </w:r>
    </w:p>
    <w:p w:rsidR="00D261CD" w:rsidRPr="004930B5" w:rsidRDefault="00D261CD" w:rsidP="00D261CD">
      <w:pPr>
        <w:rPr>
          <w:sz w:val="22"/>
          <w:szCs w:val="22"/>
        </w:rPr>
      </w:pPr>
    </w:p>
    <w:p w:rsidR="00D261CD" w:rsidRPr="004930B5" w:rsidRDefault="00D261CD" w:rsidP="00D261CD">
      <w:pPr>
        <w:pStyle w:val="Odstavecaut"/>
        <w:tabs>
          <w:tab w:val="clear" w:pos="1440"/>
        </w:tabs>
        <w:spacing w:before="0"/>
        <w:ind w:left="0" w:firstLine="0"/>
        <w:jc w:val="left"/>
        <w:rPr>
          <w:sz w:val="22"/>
          <w:szCs w:val="22"/>
        </w:rPr>
      </w:pPr>
      <w:r w:rsidRPr="004930B5">
        <w:rPr>
          <w:sz w:val="22"/>
          <w:szCs w:val="22"/>
        </w:rPr>
        <w:t>(1) Chování žáka ve škole a na akcích pořádaných školou se v případě použití klasifikace hodnotí na vysvědčení stupni:</w:t>
      </w:r>
    </w:p>
    <w:p w:rsidR="00D261CD" w:rsidRPr="004930B5" w:rsidRDefault="00D261CD" w:rsidP="00D261CD">
      <w:pPr>
        <w:pStyle w:val="Psmeno"/>
        <w:ind w:left="0" w:firstLine="0"/>
        <w:jc w:val="left"/>
        <w:rPr>
          <w:color w:val="auto"/>
          <w:sz w:val="22"/>
          <w:szCs w:val="22"/>
        </w:rPr>
      </w:pPr>
      <w:r w:rsidRPr="004930B5">
        <w:rPr>
          <w:color w:val="auto"/>
          <w:sz w:val="22"/>
          <w:szCs w:val="22"/>
        </w:rPr>
        <w:t>a) 1 – velmi dobré,</w:t>
      </w:r>
    </w:p>
    <w:p w:rsidR="00D261CD" w:rsidRPr="004930B5" w:rsidRDefault="00D261CD" w:rsidP="00D261CD">
      <w:pPr>
        <w:pStyle w:val="Psmeno"/>
        <w:ind w:left="0" w:firstLine="0"/>
        <w:jc w:val="left"/>
        <w:rPr>
          <w:color w:val="auto"/>
          <w:sz w:val="22"/>
          <w:szCs w:val="22"/>
        </w:rPr>
      </w:pPr>
      <w:r w:rsidRPr="004930B5">
        <w:rPr>
          <w:color w:val="auto"/>
          <w:sz w:val="22"/>
          <w:szCs w:val="22"/>
        </w:rPr>
        <w:t>b) 2 – uspokojivé,</w:t>
      </w:r>
    </w:p>
    <w:p w:rsidR="00D261CD" w:rsidRPr="004930B5" w:rsidRDefault="00D261CD" w:rsidP="00D261CD">
      <w:pPr>
        <w:pStyle w:val="Psmeno"/>
        <w:ind w:left="0" w:firstLine="0"/>
        <w:jc w:val="left"/>
        <w:rPr>
          <w:color w:val="auto"/>
          <w:sz w:val="22"/>
          <w:szCs w:val="22"/>
        </w:rPr>
      </w:pPr>
      <w:r w:rsidRPr="004930B5">
        <w:rPr>
          <w:color w:val="auto"/>
          <w:sz w:val="22"/>
          <w:szCs w:val="22"/>
        </w:rPr>
        <w:t>c) 3 – neuspokojivé.</w:t>
      </w:r>
    </w:p>
    <w:p w:rsidR="00D261CD" w:rsidRPr="004930B5" w:rsidRDefault="00D261CD" w:rsidP="00D261CD">
      <w:pPr>
        <w:rPr>
          <w:sz w:val="22"/>
          <w:szCs w:val="22"/>
        </w:rPr>
      </w:pPr>
      <w:r w:rsidRPr="004930B5">
        <w:rPr>
          <w:sz w:val="22"/>
          <w:szCs w:val="22"/>
        </w:rPr>
        <w:t xml:space="preserve"> </w:t>
      </w:r>
    </w:p>
    <w:p w:rsidR="00D261CD" w:rsidRPr="006B790D" w:rsidRDefault="00D261CD" w:rsidP="00D261CD">
      <w:pPr>
        <w:rPr>
          <w:sz w:val="22"/>
          <w:szCs w:val="22"/>
          <w:u w:val="single"/>
        </w:rPr>
      </w:pPr>
      <w:r w:rsidRPr="006B790D">
        <w:rPr>
          <w:sz w:val="22"/>
          <w:szCs w:val="22"/>
          <w:u w:val="single"/>
        </w:rPr>
        <w:t>Kritéria pro jednotlivé stupně klasifikace chování jsou následující:</w:t>
      </w:r>
    </w:p>
    <w:p w:rsidR="00374990" w:rsidRPr="004930B5" w:rsidRDefault="00374990" w:rsidP="00D261CD">
      <w:pPr>
        <w:rPr>
          <w:sz w:val="22"/>
          <w:szCs w:val="22"/>
        </w:rPr>
      </w:pPr>
    </w:p>
    <w:p w:rsidR="00D261CD" w:rsidRPr="004930B5" w:rsidRDefault="00D261CD" w:rsidP="00D261CD">
      <w:pPr>
        <w:rPr>
          <w:sz w:val="22"/>
          <w:szCs w:val="22"/>
        </w:rPr>
      </w:pPr>
      <w:r w:rsidRPr="004930B5">
        <w:rPr>
          <w:sz w:val="22"/>
          <w:szCs w:val="22"/>
        </w:rPr>
        <w:t>Stupeň 1 (velmi dobré)</w:t>
      </w:r>
    </w:p>
    <w:p w:rsidR="00D261CD" w:rsidRPr="004930B5" w:rsidRDefault="00D261CD" w:rsidP="00D261CD">
      <w:pPr>
        <w:rPr>
          <w:sz w:val="22"/>
          <w:szCs w:val="22"/>
        </w:rPr>
      </w:pPr>
      <w:r w:rsidRPr="004930B5">
        <w:rPr>
          <w:sz w:val="22"/>
          <w:szCs w:val="22"/>
        </w:rPr>
        <w:t>Žák uvědoměle dodržuje pravidla chování a ustanovení vnitřního řádu školy. Méně závažných přestupků se dopouští ojediněle. Žák je však přístupný výchovnému působení a snaží se své chyby napravit.</w:t>
      </w:r>
    </w:p>
    <w:p w:rsidR="00D261CD" w:rsidRPr="004930B5" w:rsidRDefault="00D261CD" w:rsidP="00D261CD">
      <w:pPr>
        <w:rPr>
          <w:sz w:val="22"/>
          <w:szCs w:val="22"/>
        </w:rPr>
      </w:pPr>
    </w:p>
    <w:p w:rsidR="00D261CD" w:rsidRPr="004930B5" w:rsidRDefault="00D261CD" w:rsidP="00D261CD">
      <w:pPr>
        <w:rPr>
          <w:sz w:val="22"/>
          <w:szCs w:val="22"/>
        </w:rPr>
      </w:pPr>
      <w:r w:rsidRPr="004930B5">
        <w:rPr>
          <w:sz w:val="22"/>
          <w:szCs w:val="22"/>
        </w:rPr>
        <w:t>Stupeň 2 (uspokojivé)</w:t>
      </w:r>
    </w:p>
    <w:p w:rsidR="00D261CD" w:rsidRPr="004930B5" w:rsidRDefault="00D261CD" w:rsidP="00D261CD">
      <w:pPr>
        <w:rPr>
          <w:sz w:val="22"/>
          <w:szCs w:val="22"/>
        </w:rPr>
      </w:pPr>
      <w:r w:rsidRPr="004930B5">
        <w:rPr>
          <w:sz w:val="22"/>
          <w:szCs w:val="22"/>
        </w:rPr>
        <w:t xml:space="preserve">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w:t>
      </w:r>
      <w:r w:rsidRPr="004930B5">
        <w:rPr>
          <w:sz w:val="22"/>
          <w:szCs w:val="22"/>
        </w:rPr>
        <w:lastRenderedPageBreak/>
        <w:t>přestupků, narušuje výchovně vzdělávací činnost školy. Ohrožuje bezpečnost a zdraví svoje nebo jiných osob.</w:t>
      </w:r>
    </w:p>
    <w:p w:rsidR="00D261CD" w:rsidRPr="004930B5" w:rsidRDefault="00D261CD" w:rsidP="00D261CD">
      <w:pPr>
        <w:rPr>
          <w:sz w:val="22"/>
          <w:szCs w:val="22"/>
        </w:rPr>
      </w:pPr>
    </w:p>
    <w:p w:rsidR="00D261CD" w:rsidRPr="004930B5" w:rsidRDefault="00D261CD" w:rsidP="00D261CD">
      <w:pPr>
        <w:rPr>
          <w:sz w:val="22"/>
          <w:szCs w:val="22"/>
        </w:rPr>
      </w:pPr>
      <w:r w:rsidRPr="004930B5">
        <w:rPr>
          <w:sz w:val="22"/>
          <w:szCs w:val="22"/>
        </w:rPr>
        <w:t>Stupeň 3 (neuspokojivé)</w:t>
      </w:r>
    </w:p>
    <w:p w:rsidR="00D261CD" w:rsidRPr="004930B5" w:rsidRDefault="00D261CD" w:rsidP="00D261CD">
      <w:pPr>
        <w:rPr>
          <w:sz w:val="22"/>
          <w:szCs w:val="22"/>
        </w:rPr>
      </w:pPr>
      <w:r w:rsidRPr="004930B5">
        <w:rPr>
          <w:sz w:val="22"/>
          <w:szCs w:val="22"/>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rsidR="00D261CD" w:rsidRPr="004930B5" w:rsidRDefault="00D261CD" w:rsidP="00D261CD">
      <w:pPr>
        <w:pStyle w:val="Styl2"/>
        <w:rPr>
          <w:rFonts w:ascii="Times New Roman" w:hAnsi="Times New Roman"/>
        </w:rPr>
      </w:pPr>
    </w:p>
    <w:p w:rsidR="00D261CD" w:rsidRDefault="00374990" w:rsidP="001B31B7">
      <w:pPr>
        <w:pStyle w:val="Styl2"/>
        <w:rPr>
          <w:rFonts w:ascii="Times New Roman" w:hAnsi="Times New Roman"/>
          <w:i/>
          <w:sz w:val="24"/>
          <w:szCs w:val="24"/>
        </w:rPr>
      </w:pPr>
      <w:r w:rsidRPr="001B31B7">
        <w:rPr>
          <w:rFonts w:ascii="Times New Roman" w:hAnsi="Times New Roman"/>
          <w:i/>
          <w:sz w:val="24"/>
          <w:szCs w:val="24"/>
        </w:rPr>
        <w:t>7.</w:t>
      </w:r>
      <w:r w:rsidR="00D261CD" w:rsidRPr="001B31B7">
        <w:rPr>
          <w:rFonts w:ascii="Times New Roman" w:hAnsi="Times New Roman"/>
          <w:i/>
          <w:sz w:val="24"/>
          <w:szCs w:val="24"/>
        </w:rPr>
        <w:t>4. Zásady pro používání slovního hodnocení v souladu s § 15 odst. 2 vyhlášky č. 48/2005 Sb., o základním vzdělávání, vče</w:t>
      </w:r>
      <w:r w:rsidR="001B31B7">
        <w:rPr>
          <w:rFonts w:ascii="Times New Roman" w:hAnsi="Times New Roman"/>
          <w:i/>
          <w:sz w:val="24"/>
          <w:szCs w:val="24"/>
        </w:rPr>
        <w:t>tně předem stanovených kritérií</w:t>
      </w:r>
    </w:p>
    <w:p w:rsidR="006B790D" w:rsidRPr="001B31B7" w:rsidRDefault="006B790D" w:rsidP="001B31B7">
      <w:pPr>
        <w:pStyle w:val="Styl2"/>
        <w:rPr>
          <w:rFonts w:ascii="Times New Roman" w:hAnsi="Times New Roman"/>
          <w:i/>
          <w:sz w:val="24"/>
          <w:szCs w:val="24"/>
        </w:rPr>
      </w:pPr>
    </w:p>
    <w:p w:rsidR="00D261CD" w:rsidRPr="001B31B7" w:rsidRDefault="00D261CD" w:rsidP="00D261CD">
      <w:pPr>
        <w:pStyle w:val="Styl1"/>
        <w:rPr>
          <w:rFonts w:ascii="Times New Roman" w:hAnsi="Times New Roman"/>
        </w:rPr>
      </w:pPr>
      <w:r w:rsidRPr="001B31B7">
        <w:rPr>
          <w:rFonts w:ascii="Times New Roman" w:hAnsi="Times New Roman"/>
        </w:rPr>
        <w:t>1. O slovním hodnocení výsledků vzdělávání žáka na vysvědčení rozhoduje ředitel školy se souhlasem školské rady a po projednání v pedagogické radě.</w:t>
      </w:r>
    </w:p>
    <w:p w:rsidR="00D261CD" w:rsidRPr="001B31B7" w:rsidRDefault="00D261CD" w:rsidP="00D261CD">
      <w:pPr>
        <w:pStyle w:val="Styl1"/>
        <w:rPr>
          <w:rFonts w:ascii="Times New Roman" w:hAnsi="Times New Roman"/>
        </w:rPr>
      </w:pPr>
      <w:r w:rsidRPr="001B31B7">
        <w:rPr>
          <w:rFonts w:ascii="Times New Roman" w:hAnsi="Times New Roman"/>
        </w:rPr>
        <w:t xml:space="preserve">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D261CD" w:rsidRPr="001B31B7" w:rsidRDefault="00D261CD" w:rsidP="00D261CD">
      <w:pPr>
        <w:pStyle w:val="Styl1"/>
        <w:rPr>
          <w:rFonts w:ascii="Times New Roman" w:hAnsi="Times New Roman"/>
        </w:rPr>
      </w:pPr>
      <w:r w:rsidRPr="001B31B7">
        <w:rPr>
          <w:rFonts w:ascii="Times New Roman" w:hAnsi="Times New Roman"/>
        </w:rPr>
        <w:t>3. Je-li žák hodnocen slovně, převede třídní učitel po projednání s vyučujícími ostatních předmětů slovní hodnocení do klasifikace pro účely přijímacího řízení ke střednímu vzdělávání.</w:t>
      </w:r>
    </w:p>
    <w:p w:rsidR="00D261CD" w:rsidRPr="001B31B7" w:rsidRDefault="00D261CD" w:rsidP="00D261CD">
      <w:pPr>
        <w:pStyle w:val="Styl1"/>
        <w:rPr>
          <w:rFonts w:ascii="Times New Roman" w:hAnsi="Times New Roman"/>
        </w:rPr>
      </w:pPr>
      <w:r w:rsidRPr="001B31B7">
        <w:rPr>
          <w:rFonts w:ascii="Times New Roman" w:hAnsi="Times New Roman"/>
        </w:rPr>
        <w:t xml:space="preserve">4. U žáka s vývojovou poruchou učení </w:t>
      </w:r>
      <w:r w:rsidR="00374990" w:rsidRPr="001B31B7">
        <w:rPr>
          <w:rFonts w:ascii="Times New Roman" w:hAnsi="Times New Roman"/>
        </w:rPr>
        <w:t xml:space="preserve">nebo žáka v individuálním vzdělávání </w:t>
      </w:r>
      <w:r w:rsidRPr="001B31B7">
        <w:rPr>
          <w:rFonts w:ascii="Times New Roman" w:hAnsi="Times New Roman"/>
        </w:rPr>
        <w:t>rozhodne ředitel školy o použití slovního hodnocení na základě žádosti zákonného zástupce žáka.</w:t>
      </w:r>
    </w:p>
    <w:p w:rsidR="00D261CD" w:rsidRPr="001B31B7" w:rsidRDefault="00D261CD" w:rsidP="00D261CD">
      <w:pPr>
        <w:pStyle w:val="Styl1"/>
        <w:rPr>
          <w:rFonts w:ascii="Times New Roman" w:hAnsi="Times New Roman"/>
        </w:rPr>
      </w:pPr>
      <w:r w:rsidRPr="001B31B7">
        <w:rPr>
          <w:rFonts w:ascii="Times New Roman" w:hAnsi="Times New Roman"/>
        </w:rPr>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D261CD" w:rsidRPr="008515FF" w:rsidRDefault="00D261CD" w:rsidP="00D261CD">
      <w:pPr>
        <w:pStyle w:val="Styl2"/>
      </w:pPr>
    </w:p>
    <w:p w:rsidR="00D261CD" w:rsidRPr="001B31B7" w:rsidRDefault="00374990" w:rsidP="001B31B7">
      <w:pPr>
        <w:pStyle w:val="Styl2"/>
        <w:rPr>
          <w:rFonts w:ascii="Times New Roman" w:hAnsi="Times New Roman"/>
          <w:i/>
          <w:sz w:val="24"/>
          <w:szCs w:val="24"/>
        </w:rPr>
      </w:pPr>
      <w:r w:rsidRPr="001B31B7">
        <w:rPr>
          <w:rFonts w:ascii="Times New Roman" w:hAnsi="Times New Roman"/>
          <w:i/>
          <w:sz w:val="24"/>
          <w:szCs w:val="24"/>
        </w:rPr>
        <w:t>7.</w:t>
      </w:r>
      <w:r w:rsidR="00D261CD" w:rsidRPr="001B31B7">
        <w:rPr>
          <w:rFonts w:ascii="Times New Roman" w:hAnsi="Times New Roman"/>
          <w:i/>
          <w:sz w:val="24"/>
          <w:szCs w:val="24"/>
        </w:rPr>
        <w:t>5. Zásady pro stanovení celkového hodnocení žáka na vysvědčení v případě použití slovního hodnocení nebo kombinace s</w:t>
      </w:r>
      <w:r w:rsidR="001B31B7">
        <w:rPr>
          <w:rFonts w:ascii="Times New Roman" w:hAnsi="Times New Roman"/>
          <w:i/>
          <w:sz w:val="24"/>
          <w:szCs w:val="24"/>
        </w:rPr>
        <w:t>lovního hodnocení a klasifikace</w:t>
      </w:r>
    </w:p>
    <w:p w:rsidR="006B790D" w:rsidRDefault="00D261CD" w:rsidP="00D261CD">
      <w:pPr>
        <w:rPr>
          <w:sz w:val="22"/>
          <w:szCs w:val="22"/>
        </w:rPr>
      </w:pPr>
      <w:r w:rsidRPr="001B31B7">
        <w:rPr>
          <w:sz w:val="22"/>
          <w:szCs w:val="22"/>
        </w:rPr>
        <w:t>Zásady pro převedení slovního hodnocení do klasifikace nebo klasifikace do slovního hodnocení pro stanovení celkovéh</w:t>
      </w:r>
      <w:r w:rsidR="00C67C75">
        <w:rPr>
          <w:sz w:val="22"/>
          <w:szCs w:val="22"/>
        </w:rPr>
        <w:t>o hodnocení žáka na vysvědčení.</w:t>
      </w:r>
    </w:p>
    <w:p w:rsidR="006B790D" w:rsidRDefault="006B790D" w:rsidP="00D261CD">
      <w:pPr>
        <w:rPr>
          <w:sz w:val="22"/>
          <w:szCs w:val="22"/>
        </w:rPr>
      </w:pPr>
    </w:p>
    <w:p w:rsidR="00D261CD" w:rsidRPr="001B31B7" w:rsidRDefault="00D261CD" w:rsidP="00D261CD">
      <w:pPr>
        <w:rPr>
          <w:sz w:val="22"/>
          <w:szCs w:val="22"/>
        </w:rPr>
      </w:pPr>
      <w:r w:rsidRPr="001B31B7">
        <w:rPr>
          <w:sz w:val="22"/>
          <w:szCs w:val="22"/>
        </w:rPr>
        <w:t>Prospěch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2"/>
        <w:gridCol w:w="6150"/>
      </w:tblGrid>
      <w:tr w:rsidR="00D261CD" w:rsidRPr="001B31B7" w:rsidTr="00374990">
        <w:trPr>
          <w:cantSplit/>
        </w:trPr>
        <w:tc>
          <w:tcPr>
            <w:tcW w:w="9212" w:type="dxa"/>
            <w:gridSpan w:val="2"/>
          </w:tcPr>
          <w:p w:rsidR="00D261CD" w:rsidRPr="001B31B7" w:rsidRDefault="00D261CD" w:rsidP="00374990">
            <w:pPr>
              <w:rPr>
                <w:sz w:val="22"/>
                <w:szCs w:val="22"/>
              </w:rPr>
            </w:pPr>
            <w:r w:rsidRPr="001B31B7">
              <w:rPr>
                <w:sz w:val="22"/>
                <w:szCs w:val="22"/>
              </w:rPr>
              <w:t>Ovládnutí učiva předepsaného osnovami</w:t>
            </w:r>
          </w:p>
        </w:tc>
      </w:tr>
      <w:tr w:rsidR="00D261CD" w:rsidRPr="001B31B7" w:rsidTr="00374990">
        <w:tc>
          <w:tcPr>
            <w:tcW w:w="2950" w:type="dxa"/>
          </w:tcPr>
          <w:p w:rsidR="00D261CD" w:rsidRPr="001B31B7" w:rsidRDefault="00D261CD" w:rsidP="00374990">
            <w:pPr>
              <w:rPr>
                <w:sz w:val="22"/>
                <w:szCs w:val="22"/>
              </w:rPr>
            </w:pPr>
            <w:r w:rsidRPr="001B31B7">
              <w:rPr>
                <w:sz w:val="22"/>
                <w:szCs w:val="22"/>
              </w:rPr>
              <w:t>1 – výborný</w:t>
            </w:r>
          </w:p>
        </w:tc>
        <w:tc>
          <w:tcPr>
            <w:tcW w:w="6262" w:type="dxa"/>
          </w:tcPr>
          <w:p w:rsidR="00D261CD" w:rsidRPr="001B31B7" w:rsidRDefault="00D261CD" w:rsidP="00374990">
            <w:pPr>
              <w:rPr>
                <w:sz w:val="22"/>
                <w:szCs w:val="22"/>
              </w:rPr>
            </w:pPr>
            <w:r w:rsidRPr="001B31B7">
              <w:rPr>
                <w:sz w:val="22"/>
                <w:szCs w:val="22"/>
              </w:rPr>
              <w:t xml:space="preserve">ovládá bezpečně </w:t>
            </w:r>
          </w:p>
        </w:tc>
      </w:tr>
      <w:tr w:rsidR="00D261CD" w:rsidRPr="001B31B7" w:rsidTr="00374990">
        <w:tc>
          <w:tcPr>
            <w:tcW w:w="2950" w:type="dxa"/>
          </w:tcPr>
          <w:p w:rsidR="00D261CD" w:rsidRPr="001B31B7" w:rsidRDefault="00D261CD" w:rsidP="00374990">
            <w:pPr>
              <w:rPr>
                <w:sz w:val="22"/>
                <w:szCs w:val="22"/>
              </w:rPr>
            </w:pPr>
            <w:r w:rsidRPr="001B31B7">
              <w:rPr>
                <w:sz w:val="22"/>
                <w:szCs w:val="22"/>
              </w:rPr>
              <w:t>2 – chvalitebný</w:t>
            </w:r>
          </w:p>
        </w:tc>
        <w:tc>
          <w:tcPr>
            <w:tcW w:w="6262" w:type="dxa"/>
          </w:tcPr>
          <w:p w:rsidR="00D261CD" w:rsidRPr="001B31B7" w:rsidRDefault="00D261CD" w:rsidP="00374990">
            <w:pPr>
              <w:rPr>
                <w:sz w:val="22"/>
                <w:szCs w:val="22"/>
              </w:rPr>
            </w:pPr>
            <w:r w:rsidRPr="001B31B7">
              <w:rPr>
                <w:sz w:val="22"/>
                <w:szCs w:val="22"/>
              </w:rPr>
              <w:t>ovládá</w:t>
            </w:r>
          </w:p>
        </w:tc>
      </w:tr>
      <w:tr w:rsidR="00D261CD" w:rsidRPr="001B31B7" w:rsidTr="00374990">
        <w:tc>
          <w:tcPr>
            <w:tcW w:w="2950" w:type="dxa"/>
          </w:tcPr>
          <w:p w:rsidR="00D261CD" w:rsidRPr="001B31B7" w:rsidRDefault="00D261CD" w:rsidP="00374990">
            <w:pPr>
              <w:rPr>
                <w:sz w:val="22"/>
                <w:szCs w:val="22"/>
              </w:rPr>
            </w:pPr>
            <w:r w:rsidRPr="001B31B7">
              <w:rPr>
                <w:sz w:val="22"/>
                <w:szCs w:val="22"/>
              </w:rPr>
              <w:t>3 – dobrý</w:t>
            </w:r>
          </w:p>
        </w:tc>
        <w:tc>
          <w:tcPr>
            <w:tcW w:w="6262" w:type="dxa"/>
          </w:tcPr>
          <w:p w:rsidR="00D261CD" w:rsidRPr="001B31B7" w:rsidRDefault="00D261CD" w:rsidP="00374990">
            <w:pPr>
              <w:rPr>
                <w:sz w:val="22"/>
                <w:szCs w:val="22"/>
              </w:rPr>
            </w:pPr>
            <w:r w:rsidRPr="001B31B7">
              <w:rPr>
                <w:sz w:val="22"/>
                <w:szCs w:val="22"/>
              </w:rPr>
              <w:t>v podstatě ovládá</w:t>
            </w:r>
          </w:p>
        </w:tc>
      </w:tr>
      <w:tr w:rsidR="00D261CD" w:rsidRPr="001B31B7" w:rsidTr="00374990">
        <w:tc>
          <w:tcPr>
            <w:tcW w:w="2950" w:type="dxa"/>
          </w:tcPr>
          <w:p w:rsidR="00D261CD" w:rsidRPr="001B31B7" w:rsidRDefault="00D261CD" w:rsidP="00374990">
            <w:pPr>
              <w:rPr>
                <w:sz w:val="22"/>
                <w:szCs w:val="22"/>
              </w:rPr>
            </w:pPr>
            <w:r w:rsidRPr="001B31B7">
              <w:rPr>
                <w:sz w:val="22"/>
                <w:szCs w:val="22"/>
              </w:rPr>
              <w:t>4 – dostatečný</w:t>
            </w:r>
          </w:p>
        </w:tc>
        <w:tc>
          <w:tcPr>
            <w:tcW w:w="6262" w:type="dxa"/>
          </w:tcPr>
          <w:p w:rsidR="00D261CD" w:rsidRPr="001B31B7" w:rsidRDefault="00D261CD" w:rsidP="00374990">
            <w:pPr>
              <w:rPr>
                <w:sz w:val="22"/>
                <w:szCs w:val="22"/>
              </w:rPr>
            </w:pPr>
            <w:r w:rsidRPr="001B31B7">
              <w:rPr>
                <w:sz w:val="22"/>
                <w:szCs w:val="22"/>
              </w:rPr>
              <w:t>ovládá se značnými mezerami</w:t>
            </w:r>
          </w:p>
        </w:tc>
      </w:tr>
      <w:tr w:rsidR="00D261CD" w:rsidRPr="001B31B7" w:rsidTr="00374990">
        <w:tc>
          <w:tcPr>
            <w:tcW w:w="2950" w:type="dxa"/>
          </w:tcPr>
          <w:p w:rsidR="00D261CD" w:rsidRPr="001B31B7" w:rsidRDefault="00D261CD" w:rsidP="00374990">
            <w:pPr>
              <w:rPr>
                <w:sz w:val="22"/>
                <w:szCs w:val="22"/>
              </w:rPr>
            </w:pPr>
            <w:r w:rsidRPr="001B31B7">
              <w:rPr>
                <w:sz w:val="22"/>
                <w:szCs w:val="22"/>
              </w:rPr>
              <w:t>5 - nedostatečný</w:t>
            </w:r>
          </w:p>
        </w:tc>
        <w:tc>
          <w:tcPr>
            <w:tcW w:w="6262" w:type="dxa"/>
          </w:tcPr>
          <w:p w:rsidR="00D261CD" w:rsidRPr="001B31B7" w:rsidRDefault="00D261CD" w:rsidP="00374990">
            <w:pPr>
              <w:rPr>
                <w:sz w:val="22"/>
                <w:szCs w:val="22"/>
              </w:rPr>
            </w:pPr>
            <w:r w:rsidRPr="001B31B7">
              <w:rPr>
                <w:sz w:val="22"/>
                <w:szCs w:val="22"/>
              </w:rPr>
              <w:t>neovládá</w:t>
            </w:r>
          </w:p>
        </w:tc>
      </w:tr>
      <w:tr w:rsidR="00D261CD" w:rsidRPr="001B31B7" w:rsidTr="00374990">
        <w:trPr>
          <w:cantSplit/>
        </w:trPr>
        <w:tc>
          <w:tcPr>
            <w:tcW w:w="9212" w:type="dxa"/>
            <w:gridSpan w:val="2"/>
          </w:tcPr>
          <w:p w:rsidR="00D261CD" w:rsidRPr="001B31B7" w:rsidRDefault="00D261CD" w:rsidP="00374990">
            <w:pPr>
              <w:rPr>
                <w:sz w:val="22"/>
                <w:szCs w:val="22"/>
              </w:rPr>
            </w:pPr>
            <w:r w:rsidRPr="001B31B7">
              <w:rPr>
                <w:sz w:val="22"/>
                <w:szCs w:val="22"/>
              </w:rPr>
              <w:t>Úroveň myšlení</w:t>
            </w:r>
          </w:p>
        </w:tc>
      </w:tr>
      <w:tr w:rsidR="00D261CD" w:rsidRPr="001B31B7" w:rsidTr="00374990">
        <w:tc>
          <w:tcPr>
            <w:tcW w:w="2950" w:type="dxa"/>
          </w:tcPr>
          <w:p w:rsidR="00D261CD" w:rsidRPr="001B31B7" w:rsidRDefault="00D261CD" w:rsidP="00374990">
            <w:pPr>
              <w:rPr>
                <w:sz w:val="22"/>
                <w:szCs w:val="22"/>
              </w:rPr>
            </w:pPr>
            <w:r w:rsidRPr="001B31B7">
              <w:rPr>
                <w:sz w:val="22"/>
                <w:szCs w:val="22"/>
              </w:rPr>
              <w:t>1 – výborný</w:t>
            </w:r>
          </w:p>
        </w:tc>
        <w:tc>
          <w:tcPr>
            <w:tcW w:w="6262" w:type="dxa"/>
          </w:tcPr>
          <w:p w:rsidR="00D261CD" w:rsidRPr="001B31B7" w:rsidRDefault="00D261CD" w:rsidP="00374990">
            <w:pPr>
              <w:rPr>
                <w:sz w:val="22"/>
                <w:szCs w:val="22"/>
              </w:rPr>
            </w:pPr>
            <w:r w:rsidRPr="001B31B7">
              <w:rPr>
                <w:sz w:val="22"/>
                <w:szCs w:val="22"/>
              </w:rPr>
              <w:t xml:space="preserve">pohotový, bystrý, dobře chápe souvislosti </w:t>
            </w:r>
          </w:p>
        </w:tc>
      </w:tr>
      <w:tr w:rsidR="00D261CD" w:rsidRPr="001B31B7" w:rsidTr="00374990">
        <w:tc>
          <w:tcPr>
            <w:tcW w:w="2950" w:type="dxa"/>
          </w:tcPr>
          <w:p w:rsidR="00D261CD" w:rsidRPr="001B31B7" w:rsidRDefault="00D261CD" w:rsidP="00374990">
            <w:pPr>
              <w:rPr>
                <w:sz w:val="22"/>
                <w:szCs w:val="22"/>
              </w:rPr>
            </w:pPr>
            <w:r w:rsidRPr="001B31B7">
              <w:rPr>
                <w:sz w:val="22"/>
                <w:szCs w:val="22"/>
              </w:rPr>
              <w:t>2 – chvalitebný</w:t>
            </w:r>
          </w:p>
        </w:tc>
        <w:tc>
          <w:tcPr>
            <w:tcW w:w="6262" w:type="dxa"/>
          </w:tcPr>
          <w:p w:rsidR="00D261CD" w:rsidRPr="001B31B7" w:rsidRDefault="00D261CD" w:rsidP="00374990">
            <w:pPr>
              <w:rPr>
                <w:sz w:val="22"/>
                <w:szCs w:val="22"/>
              </w:rPr>
            </w:pPr>
            <w:r w:rsidRPr="001B31B7">
              <w:rPr>
                <w:sz w:val="22"/>
                <w:szCs w:val="22"/>
              </w:rPr>
              <w:t>uvažuje celkem samostatně</w:t>
            </w:r>
          </w:p>
        </w:tc>
      </w:tr>
      <w:tr w:rsidR="00D261CD" w:rsidRPr="001B31B7" w:rsidTr="00374990">
        <w:tc>
          <w:tcPr>
            <w:tcW w:w="2950" w:type="dxa"/>
          </w:tcPr>
          <w:p w:rsidR="00D261CD" w:rsidRPr="001B31B7" w:rsidRDefault="00D261CD" w:rsidP="00374990">
            <w:pPr>
              <w:rPr>
                <w:sz w:val="22"/>
                <w:szCs w:val="22"/>
              </w:rPr>
            </w:pPr>
            <w:r w:rsidRPr="001B31B7">
              <w:rPr>
                <w:sz w:val="22"/>
                <w:szCs w:val="22"/>
              </w:rPr>
              <w:t>3 – dobrý</w:t>
            </w:r>
          </w:p>
        </w:tc>
        <w:tc>
          <w:tcPr>
            <w:tcW w:w="6262" w:type="dxa"/>
          </w:tcPr>
          <w:p w:rsidR="00D261CD" w:rsidRPr="001B31B7" w:rsidRDefault="00D261CD" w:rsidP="00374990">
            <w:pPr>
              <w:rPr>
                <w:sz w:val="22"/>
                <w:szCs w:val="22"/>
              </w:rPr>
            </w:pPr>
            <w:r w:rsidRPr="001B31B7">
              <w:rPr>
                <w:sz w:val="22"/>
                <w:szCs w:val="22"/>
              </w:rPr>
              <w:t>menší samostatnost v myšlení</w:t>
            </w:r>
          </w:p>
        </w:tc>
      </w:tr>
      <w:tr w:rsidR="00D261CD" w:rsidRPr="001B31B7" w:rsidTr="00374990">
        <w:tc>
          <w:tcPr>
            <w:tcW w:w="2950" w:type="dxa"/>
          </w:tcPr>
          <w:p w:rsidR="00D261CD" w:rsidRPr="001B31B7" w:rsidRDefault="00D261CD" w:rsidP="00374990">
            <w:pPr>
              <w:rPr>
                <w:sz w:val="22"/>
                <w:szCs w:val="22"/>
              </w:rPr>
            </w:pPr>
            <w:r w:rsidRPr="001B31B7">
              <w:rPr>
                <w:sz w:val="22"/>
                <w:szCs w:val="22"/>
              </w:rPr>
              <w:t>4 – dostatečný</w:t>
            </w:r>
          </w:p>
        </w:tc>
        <w:tc>
          <w:tcPr>
            <w:tcW w:w="6262" w:type="dxa"/>
          </w:tcPr>
          <w:p w:rsidR="00D261CD" w:rsidRPr="001B31B7" w:rsidRDefault="00D261CD" w:rsidP="00374990">
            <w:pPr>
              <w:rPr>
                <w:sz w:val="22"/>
                <w:szCs w:val="22"/>
              </w:rPr>
            </w:pPr>
            <w:r w:rsidRPr="001B31B7">
              <w:rPr>
                <w:sz w:val="22"/>
                <w:szCs w:val="22"/>
              </w:rPr>
              <w:t>nesamostatné myšlení</w:t>
            </w:r>
          </w:p>
        </w:tc>
      </w:tr>
      <w:tr w:rsidR="00D261CD" w:rsidRPr="001B31B7" w:rsidTr="00374990">
        <w:tc>
          <w:tcPr>
            <w:tcW w:w="2950" w:type="dxa"/>
          </w:tcPr>
          <w:p w:rsidR="00D261CD" w:rsidRPr="001B31B7" w:rsidRDefault="00D261CD" w:rsidP="00374990">
            <w:pPr>
              <w:rPr>
                <w:sz w:val="22"/>
                <w:szCs w:val="22"/>
              </w:rPr>
            </w:pPr>
            <w:r w:rsidRPr="001B31B7">
              <w:rPr>
                <w:sz w:val="22"/>
                <w:szCs w:val="22"/>
              </w:rPr>
              <w:t>5 - nedostatečný</w:t>
            </w:r>
          </w:p>
        </w:tc>
        <w:tc>
          <w:tcPr>
            <w:tcW w:w="6262" w:type="dxa"/>
          </w:tcPr>
          <w:p w:rsidR="00D261CD" w:rsidRPr="001B31B7" w:rsidRDefault="00D261CD" w:rsidP="00374990">
            <w:pPr>
              <w:rPr>
                <w:sz w:val="22"/>
                <w:szCs w:val="22"/>
              </w:rPr>
            </w:pPr>
            <w:r w:rsidRPr="001B31B7">
              <w:rPr>
                <w:sz w:val="22"/>
                <w:szCs w:val="22"/>
              </w:rPr>
              <w:t>odpovídá nesprávně i na návodné otázky</w:t>
            </w:r>
          </w:p>
        </w:tc>
      </w:tr>
      <w:tr w:rsidR="00D261CD" w:rsidRPr="001B31B7" w:rsidTr="00374990">
        <w:trPr>
          <w:cantSplit/>
        </w:trPr>
        <w:tc>
          <w:tcPr>
            <w:tcW w:w="9212" w:type="dxa"/>
            <w:gridSpan w:val="2"/>
          </w:tcPr>
          <w:p w:rsidR="00D261CD" w:rsidRPr="001B31B7" w:rsidRDefault="00D261CD" w:rsidP="00374990">
            <w:pPr>
              <w:rPr>
                <w:sz w:val="22"/>
                <w:szCs w:val="22"/>
              </w:rPr>
            </w:pPr>
            <w:r w:rsidRPr="001B31B7">
              <w:rPr>
                <w:sz w:val="22"/>
                <w:szCs w:val="22"/>
              </w:rPr>
              <w:t>Úroveň vyjadřování</w:t>
            </w:r>
          </w:p>
        </w:tc>
      </w:tr>
      <w:tr w:rsidR="00D261CD" w:rsidRPr="001B31B7" w:rsidTr="00374990">
        <w:tc>
          <w:tcPr>
            <w:tcW w:w="2950" w:type="dxa"/>
          </w:tcPr>
          <w:p w:rsidR="00D261CD" w:rsidRPr="001B31B7" w:rsidRDefault="00D261CD" w:rsidP="00374990">
            <w:pPr>
              <w:rPr>
                <w:sz w:val="22"/>
                <w:szCs w:val="22"/>
              </w:rPr>
            </w:pPr>
            <w:r w:rsidRPr="001B31B7">
              <w:rPr>
                <w:sz w:val="22"/>
                <w:szCs w:val="22"/>
              </w:rPr>
              <w:t>1 – výborný</w:t>
            </w:r>
          </w:p>
        </w:tc>
        <w:tc>
          <w:tcPr>
            <w:tcW w:w="6262" w:type="dxa"/>
          </w:tcPr>
          <w:p w:rsidR="00D261CD" w:rsidRPr="001B31B7" w:rsidRDefault="00D261CD" w:rsidP="00374990">
            <w:pPr>
              <w:rPr>
                <w:sz w:val="22"/>
                <w:szCs w:val="22"/>
              </w:rPr>
            </w:pPr>
            <w:r w:rsidRPr="001B31B7">
              <w:rPr>
                <w:sz w:val="22"/>
                <w:szCs w:val="22"/>
              </w:rPr>
              <w:t xml:space="preserve">výstižné a poměrně přesné </w:t>
            </w:r>
          </w:p>
        </w:tc>
      </w:tr>
      <w:tr w:rsidR="00D261CD" w:rsidRPr="001B31B7" w:rsidTr="00374990">
        <w:tc>
          <w:tcPr>
            <w:tcW w:w="2950" w:type="dxa"/>
          </w:tcPr>
          <w:p w:rsidR="00D261CD" w:rsidRPr="001B31B7" w:rsidRDefault="00D261CD" w:rsidP="00374990">
            <w:pPr>
              <w:rPr>
                <w:sz w:val="22"/>
                <w:szCs w:val="22"/>
              </w:rPr>
            </w:pPr>
            <w:r w:rsidRPr="001B31B7">
              <w:rPr>
                <w:sz w:val="22"/>
                <w:szCs w:val="22"/>
              </w:rPr>
              <w:t>2 – chvalitebný</w:t>
            </w:r>
          </w:p>
        </w:tc>
        <w:tc>
          <w:tcPr>
            <w:tcW w:w="6262" w:type="dxa"/>
          </w:tcPr>
          <w:p w:rsidR="00D261CD" w:rsidRPr="001B31B7" w:rsidRDefault="00D261CD" w:rsidP="00374990">
            <w:pPr>
              <w:rPr>
                <w:sz w:val="22"/>
                <w:szCs w:val="22"/>
              </w:rPr>
            </w:pPr>
            <w:r w:rsidRPr="001B31B7">
              <w:rPr>
                <w:sz w:val="22"/>
                <w:szCs w:val="22"/>
              </w:rPr>
              <w:t>celkem výstižné</w:t>
            </w:r>
          </w:p>
        </w:tc>
      </w:tr>
      <w:tr w:rsidR="00D261CD" w:rsidRPr="001B31B7" w:rsidTr="00374990">
        <w:tc>
          <w:tcPr>
            <w:tcW w:w="2950" w:type="dxa"/>
          </w:tcPr>
          <w:p w:rsidR="00D261CD" w:rsidRPr="001B31B7" w:rsidRDefault="00D261CD" w:rsidP="00374990">
            <w:pPr>
              <w:rPr>
                <w:sz w:val="22"/>
                <w:szCs w:val="22"/>
              </w:rPr>
            </w:pPr>
            <w:r w:rsidRPr="001B31B7">
              <w:rPr>
                <w:sz w:val="22"/>
                <w:szCs w:val="22"/>
              </w:rPr>
              <w:t>3 – dobrý</w:t>
            </w:r>
          </w:p>
        </w:tc>
        <w:tc>
          <w:tcPr>
            <w:tcW w:w="6262" w:type="dxa"/>
          </w:tcPr>
          <w:p w:rsidR="00D261CD" w:rsidRPr="001B31B7" w:rsidRDefault="00D261CD" w:rsidP="00374990">
            <w:pPr>
              <w:rPr>
                <w:sz w:val="22"/>
                <w:szCs w:val="22"/>
              </w:rPr>
            </w:pPr>
            <w:r w:rsidRPr="001B31B7">
              <w:rPr>
                <w:sz w:val="22"/>
                <w:szCs w:val="22"/>
              </w:rPr>
              <w:t>myšlenky vyjadřuje ne dost přesně</w:t>
            </w:r>
          </w:p>
        </w:tc>
      </w:tr>
      <w:tr w:rsidR="00D261CD" w:rsidRPr="001B31B7" w:rsidTr="00374990">
        <w:tc>
          <w:tcPr>
            <w:tcW w:w="2950" w:type="dxa"/>
          </w:tcPr>
          <w:p w:rsidR="00D261CD" w:rsidRPr="001B31B7" w:rsidRDefault="00D261CD" w:rsidP="00374990">
            <w:pPr>
              <w:rPr>
                <w:sz w:val="22"/>
                <w:szCs w:val="22"/>
              </w:rPr>
            </w:pPr>
            <w:r w:rsidRPr="001B31B7">
              <w:rPr>
                <w:sz w:val="22"/>
                <w:szCs w:val="22"/>
              </w:rPr>
              <w:t>4 – dostatečný</w:t>
            </w:r>
          </w:p>
        </w:tc>
        <w:tc>
          <w:tcPr>
            <w:tcW w:w="6262" w:type="dxa"/>
          </w:tcPr>
          <w:p w:rsidR="00D261CD" w:rsidRPr="001B31B7" w:rsidRDefault="00D261CD" w:rsidP="00374990">
            <w:pPr>
              <w:rPr>
                <w:sz w:val="22"/>
                <w:szCs w:val="22"/>
              </w:rPr>
            </w:pPr>
            <w:r w:rsidRPr="001B31B7">
              <w:rPr>
                <w:sz w:val="22"/>
                <w:szCs w:val="22"/>
              </w:rPr>
              <w:t>myšlenky vyjadřuje se značnými obtížemi</w:t>
            </w:r>
          </w:p>
        </w:tc>
      </w:tr>
      <w:tr w:rsidR="00D261CD" w:rsidRPr="001B31B7" w:rsidTr="00374990">
        <w:tc>
          <w:tcPr>
            <w:tcW w:w="2950" w:type="dxa"/>
          </w:tcPr>
          <w:p w:rsidR="00D261CD" w:rsidRPr="001B31B7" w:rsidRDefault="00D261CD" w:rsidP="00374990">
            <w:pPr>
              <w:rPr>
                <w:sz w:val="22"/>
                <w:szCs w:val="22"/>
              </w:rPr>
            </w:pPr>
            <w:r w:rsidRPr="001B31B7">
              <w:rPr>
                <w:sz w:val="22"/>
                <w:szCs w:val="22"/>
              </w:rPr>
              <w:t>5 - nedostatečný</w:t>
            </w:r>
          </w:p>
        </w:tc>
        <w:tc>
          <w:tcPr>
            <w:tcW w:w="6262" w:type="dxa"/>
          </w:tcPr>
          <w:p w:rsidR="00D261CD" w:rsidRPr="001B31B7" w:rsidRDefault="00D261CD" w:rsidP="00374990">
            <w:pPr>
              <w:rPr>
                <w:sz w:val="22"/>
                <w:szCs w:val="22"/>
              </w:rPr>
            </w:pPr>
            <w:r w:rsidRPr="001B31B7">
              <w:rPr>
                <w:sz w:val="22"/>
                <w:szCs w:val="22"/>
              </w:rPr>
              <w:t>i na návodné otázky odpovídá nesprávně</w:t>
            </w:r>
          </w:p>
        </w:tc>
      </w:tr>
      <w:tr w:rsidR="00D261CD" w:rsidRPr="001B31B7" w:rsidTr="00374990">
        <w:trPr>
          <w:cantSplit/>
        </w:trPr>
        <w:tc>
          <w:tcPr>
            <w:tcW w:w="9212" w:type="dxa"/>
            <w:gridSpan w:val="2"/>
          </w:tcPr>
          <w:p w:rsidR="00D261CD" w:rsidRPr="001B31B7" w:rsidRDefault="00D261CD" w:rsidP="00374990">
            <w:pPr>
              <w:rPr>
                <w:sz w:val="22"/>
                <w:szCs w:val="22"/>
              </w:rPr>
            </w:pPr>
            <w:r w:rsidRPr="001B31B7">
              <w:rPr>
                <w:sz w:val="22"/>
                <w:szCs w:val="22"/>
              </w:rPr>
              <w:t>Celková aplikace vědomostí, řešení úkolů, chyby, jichž se žák dopouští</w:t>
            </w:r>
          </w:p>
        </w:tc>
      </w:tr>
      <w:tr w:rsidR="00D261CD" w:rsidRPr="001B31B7" w:rsidTr="00374990">
        <w:tc>
          <w:tcPr>
            <w:tcW w:w="2950" w:type="dxa"/>
          </w:tcPr>
          <w:p w:rsidR="00D261CD" w:rsidRPr="001B31B7" w:rsidRDefault="00D261CD" w:rsidP="00374990">
            <w:pPr>
              <w:rPr>
                <w:sz w:val="22"/>
                <w:szCs w:val="22"/>
              </w:rPr>
            </w:pPr>
            <w:r w:rsidRPr="001B31B7">
              <w:rPr>
                <w:sz w:val="22"/>
                <w:szCs w:val="22"/>
              </w:rPr>
              <w:lastRenderedPageBreak/>
              <w:t>1 – výborný</w:t>
            </w:r>
          </w:p>
        </w:tc>
        <w:tc>
          <w:tcPr>
            <w:tcW w:w="6262" w:type="dxa"/>
          </w:tcPr>
          <w:p w:rsidR="00D261CD" w:rsidRPr="001B31B7" w:rsidRDefault="00D261CD" w:rsidP="00374990">
            <w:pPr>
              <w:rPr>
                <w:sz w:val="22"/>
                <w:szCs w:val="22"/>
              </w:rPr>
            </w:pPr>
            <w:r w:rsidRPr="001B31B7">
              <w:rPr>
                <w:sz w:val="22"/>
                <w:szCs w:val="22"/>
              </w:rPr>
              <w:t>užívá vědomostí a sp</w:t>
            </w:r>
            <w:r w:rsidR="00374990" w:rsidRPr="001B31B7">
              <w:rPr>
                <w:sz w:val="22"/>
                <w:szCs w:val="22"/>
              </w:rPr>
              <w:t>olehlivě a uvědoměle dovedností</w:t>
            </w:r>
            <w:r w:rsidRPr="001B31B7">
              <w:rPr>
                <w:sz w:val="22"/>
                <w:szCs w:val="22"/>
              </w:rPr>
              <w:t>,</w:t>
            </w:r>
            <w:r w:rsidR="00374990" w:rsidRPr="001B31B7">
              <w:rPr>
                <w:sz w:val="22"/>
                <w:szCs w:val="22"/>
              </w:rPr>
              <w:t xml:space="preserve"> </w:t>
            </w:r>
            <w:r w:rsidRPr="001B31B7">
              <w:rPr>
                <w:sz w:val="22"/>
                <w:szCs w:val="22"/>
              </w:rPr>
              <w:t xml:space="preserve">pracuje samostatně, přesně a s jistotou </w:t>
            </w:r>
          </w:p>
        </w:tc>
      </w:tr>
      <w:tr w:rsidR="00D261CD" w:rsidRPr="001B31B7" w:rsidTr="00374990">
        <w:tc>
          <w:tcPr>
            <w:tcW w:w="2950" w:type="dxa"/>
          </w:tcPr>
          <w:p w:rsidR="00D261CD" w:rsidRPr="001B31B7" w:rsidRDefault="00D261CD" w:rsidP="00374990">
            <w:pPr>
              <w:rPr>
                <w:sz w:val="22"/>
                <w:szCs w:val="22"/>
              </w:rPr>
            </w:pPr>
            <w:r w:rsidRPr="001B31B7">
              <w:rPr>
                <w:sz w:val="22"/>
                <w:szCs w:val="22"/>
              </w:rPr>
              <w:t>2 – chvalitebný</w:t>
            </w:r>
          </w:p>
        </w:tc>
        <w:tc>
          <w:tcPr>
            <w:tcW w:w="6262" w:type="dxa"/>
          </w:tcPr>
          <w:p w:rsidR="00D261CD" w:rsidRPr="001B31B7" w:rsidRDefault="00D261CD" w:rsidP="00374990">
            <w:pPr>
              <w:rPr>
                <w:sz w:val="22"/>
                <w:szCs w:val="22"/>
              </w:rPr>
            </w:pPr>
            <w:r w:rsidRPr="001B31B7">
              <w:rPr>
                <w:sz w:val="22"/>
                <w:szCs w:val="22"/>
              </w:rPr>
              <w:t>dovede používat vědomosti a dovednosti při řešení úkolů, dopouští se jen menších chyb</w:t>
            </w:r>
          </w:p>
        </w:tc>
      </w:tr>
      <w:tr w:rsidR="00D261CD" w:rsidRPr="001B31B7" w:rsidTr="00374990">
        <w:tc>
          <w:tcPr>
            <w:tcW w:w="2950" w:type="dxa"/>
          </w:tcPr>
          <w:p w:rsidR="00D261CD" w:rsidRPr="001B31B7" w:rsidRDefault="00D261CD" w:rsidP="00374990">
            <w:pPr>
              <w:rPr>
                <w:sz w:val="22"/>
                <w:szCs w:val="22"/>
              </w:rPr>
            </w:pPr>
            <w:r w:rsidRPr="001B31B7">
              <w:rPr>
                <w:sz w:val="22"/>
                <w:szCs w:val="22"/>
              </w:rPr>
              <w:t>3 – dobrý</w:t>
            </w:r>
          </w:p>
        </w:tc>
        <w:tc>
          <w:tcPr>
            <w:tcW w:w="6262" w:type="dxa"/>
          </w:tcPr>
          <w:p w:rsidR="00D261CD" w:rsidRPr="001B31B7" w:rsidRDefault="00D261CD" w:rsidP="00374990">
            <w:pPr>
              <w:rPr>
                <w:sz w:val="22"/>
                <w:szCs w:val="22"/>
              </w:rPr>
            </w:pPr>
            <w:r w:rsidRPr="001B31B7">
              <w:rPr>
                <w:sz w:val="22"/>
                <w:szCs w:val="22"/>
              </w:rPr>
              <w:t>řeší úkoly s pomocí učitele a s touto pomocí snadno překonává potíže a odstraňuje chyby</w:t>
            </w:r>
          </w:p>
        </w:tc>
      </w:tr>
      <w:tr w:rsidR="00D261CD" w:rsidRPr="001B31B7" w:rsidTr="00374990">
        <w:tc>
          <w:tcPr>
            <w:tcW w:w="2950" w:type="dxa"/>
          </w:tcPr>
          <w:p w:rsidR="00D261CD" w:rsidRPr="001B31B7" w:rsidRDefault="00D261CD" w:rsidP="00374990">
            <w:pPr>
              <w:rPr>
                <w:sz w:val="22"/>
                <w:szCs w:val="22"/>
              </w:rPr>
            </w:pPr>
            <w:r w:rsidRPr="001B31B7">
              <w:rPr>
                <w:sz w:val="22"/>
                <w:szCs w:val="22"/>
              </w:rPr>
              <w:t>4 – dostatečný</w:t>
            </w:r>
          </w:p>
        </w:tc>
        <w:tc>
          <w:tcPr>
            <w:tcW w:w="6262" w:type="dxa"/>
          </w:tcPr>
          <w:p w:rsidR="00D261CD" w:rsidRPr="001B31B7" w:rsidRDefault="00D261CD" w:rsidP="00374990">
            <w:pPr>
              <w:rPr>
                <w:sz w:val="22"/>
                <w:szCs w:val="22"/>
              </w:rPr>
            </w:pPr>
            <w:r w:rsidRPr="001B31B7">
              <w:rPr>
                <w:sz w:val="22"/>
                <w:szCs w:val="22"/>
              </w:rPr>
              <w:t>dělá podstatné chyby, nesnadno je překonává</w:t>
            </w:r>
          </w:p>
        </w:tc>
      </w:tr>
      <w:tr w:rsidR="00D261CD" w:rsidRPr="001B31B7" w:rsidTr="00374990">
        <w:tc>
          <w:tcPr>
            <w:tcW w:w="2950" w:type="dxa"/>
          </w:tcPr>
          <w:p w:rsidR="00D261CD" w:rsidRPr="001B31B7" w:rsidRDefault="00D261CD" w:rsidP="00374990">
            <w:pPr>
              <w:rPr>
                <w:sz w:val="22"/>
                <w:szCs w:val="22"/>
              </w:rPr>
            </w:pPr>
            <w:r w:rsidRPr="001B31B7">
              <w:rPr>
                <w:sz w:val="22"/>
                <w:szCs w:val="22"/>
              </w:rPr>
              <w:t>5 - nedostatečný</w:t>
            </w:r>
          </w:p>
        </w:tc>
        <w:tc>
          <w:tcPr>
            <w:tcW w:w="6262" w:type="dxa"/>
          </w:tcPr>
          <w:p w:rsidR="00D261CD" w:rsidRPr="001B31B7" w:rsidRDefault="00D261CD" w:rsidP="00374990">
            <w:pPr>
              <w:rPr>
                <w:sz w:val="22"/>
                <w:szCs w:val="22"/>
              </w:rPr>
            </w:pPr>
            <w:r w:rsidRPr="001B31B7">
              <w:rPr>
                <w:sz w:val="22"/>
                <w:szCs w:val="22"/>
              </w:rPr>
              <w:t>praktické úkoly nedokáže splnit ani s pomocí</w:t>
            </w:r>
          </w:p>
        </w:tc>
      </w:tr>
      <w:tr w:rsidR="00D261CD" w:rsidRPr="001B31B7" w:rsidTr="00374990">
        <w:trPr>
          <w:cantSplit/>
        </w:trPr>
        <w:tc>
          <w:tcPr>
            <w:tcW w:w="9212" w:type="dxa"/>
            <w:gridSpan w:val="2"/>
          </w:tcPr>
          <w:p w:rsidR="00D261CD" w:rsidRPr="001B31B7" w:rsidRDefault="00D261CD" w:rsidP="00374990">
            <w:pPr>
              <w:rPr>
                <w:sz w:val="22"/>
                <w:szCs w:val="22"/>
              </w:rPr>
            </w:pPr>
            <w:r w:rsidRPr="001B31B7">
              <w:rPr>
                <w:sz w:val="22"/>
                <w:szCs w:val="22"/>
              </w:rPr>
              <w:t>Píle a zájem o učení</w:t>
            </w:r>
          </w:p>
        </w:tc>
      </w:tr>
      <w:tr w:rsidR="00D261CD" w:rsidRPr="001B31B7" w:rsidTr="00374990">
        <w:tc>
          <w:tcPr>
            <w:tcW w:w="2950" w:type="dxa"/>
          </w:tcPr>
          <w:p w:rsidR="00D261CD" w:rsidRPr="001B31B7" w:rsidRDefault="00D261CD" w:rsidP="00374990">
            <w:pPr>
              <w:rPr>
                <w:sz w:val="22"/>
                <w:szCs w:val="22"/>
              </w:rPr>
            </w:pPr>
            <w:r w:rsidRPr="001B31B7">
              <w:rPr>
                <w:sz w:val="22"/>
                <w:szCs w:val="22"/>
              </w:rPr>
              <w:t>1 – výborný</w:t>
            </w:r>
          </w:p>
        </w:tc>
        <w:tc>
          <w:tcPr>
            <w:tcW w:w="6262" w:type="dxa"/>
          </w:tcPr>
          <w:p w:rsidR="00D261CD" w:rsidRPr="001B31B7" w:rsidRDefault="00D261CD" w:rsidP="00374990">
            <w:pPr>
              <w:rPr>
                <w:sz w:val="22"/>
                <w:szCs w:val="22"/>
              </w:rPr>
            </w:pPr>
            <w:r w:rsidRPr="001B31B7">
              <w:rPr>
                <w:sz w:val="22"/>
                <w:szCs w:val="22"/>
              </w:rPr>
              <w:t>aktivní, učí se svědomitě a se zájmem</w:t>
            </w:r>
          </w:p>
        </w:tc>
      </w:tr>
      <w:tr w:rsidR="00D261CD" w:rsidRPr="001B31B7" w:rsidTr="00374990">
        <w:tc>
          <w:tcPr>
            <w:tcW w:w="2950" w:type="dxa"/>
          </w:tcPr>
          <w:p w:rsidR="00D261CD" w:rsidRPr="001B31B7" w:rsidRDefault="00D261CD" w:rsidP="00374990">
            <w:pPr>
              <w:rPr>
                <w:sz w:val="22"/>
                <w:szCs w:val="22"/>
              </w:rPr>
            </w:pPr>
            <w:r w:rsidRPr="001B31B7">
              <w:rPr>
                <w:sz w:val="22"/>
                <w:szCs w:val="22"/>
              </w:rPr>
              <w:t>2 – chvalitebný</w:t>
            </w:r>
          </w:p>
        </w:tc>
        <w:tc>
          <w:tcPr>
            <w:tcW w:w="6262" w:type="dxa"/>
          </w:tcPr>
          <w:p w:rsidR="00D261CD" w:rsidRPr="001B31B7" w:rsidRDefault="00D261CD" w:rsidP="00374990">
            <w:pPr>
              <w:rPr>
                <w:sz w:val="22"/>
                <w:szCs w:val="22"/>
              </w:rPr>
            </w:pPr>
            <w:r w:rsidRPr="001B31B7">
              <w:rPr>
                <w:sz w:val="22"/>
                <w:szCs w:val="22"/>
              </w:rPr>
              <w:t>učí se svědomitě</w:t>
            </w:r>
          </w:p>
        </w:tc>
      </w:tr>
      <w:tr w:rsidR="00D261CD" w:rsidRPr="001B31B7" w:rsidTr="00374990">
        <w:tc>
          <w:tcPr>
            <w:tcW w:w="2950" w:type="dxa"/>
          </w:tcPr>
          <w:p w:rsidR="00D261CD" w:rsidRPr="001B31B7" w:rsidRDefault="00D261CD" w:rsidP="00374990">
            <w:pPr>
              <w:rPr>
                <w:sz w:val="22"/>
                <w:szCs w:val="22"/>
              </w:rPr>
            </w:pPr>
            <w:r w:rsidRPr="001B31B7">
              <w:rPr>
                <w:sz w:val="22"/>
                <w:szCs w:val="22"/>
              </w:rPr>
              <w:t>3 – dobrý</w:t>
            </w:r>
          </w:p>
        </w:tc>
        <w:tc>
          <w:tcPr>
            <w:tcW w:w="6262" w:type="dxa"/>
          </w:tcPr>
          <w:p w:rsidR="00D261CD" w:rsidRPr="001B31B7" w:rsidRDefault="00D261CD" w:rsidP="00374990">
            <w:pPr>
              <w:rPr>
                <w:sz w:val="22"/>
                <w:szCs w:val="22"/>
              </w:rPr>
            </w:pPr>
            <w:r w:rsidRPr="001B31B7">
              <w:rPr>
                <w:sz w:val="22"/>
                <w:szCs w:val="22"/>
              </w:rPr>
              <w:t>k učení a práci nepotřebuje větších podnětů</w:t>
            </w:r>
          </w:p>
        </w:tc>
      </w:tr>
      <w:tr w:rsidR="00D261CD" w:rsidRPr="001B31B7" w:rsidTr="00374990">
        <w:tc>
          <w:tcPr>
            <w:tcW w:w="2950" w:type="dxa"/>
          </w:tcPr>
          <w:p w:rsidR="00D261CD" w:rsidRPr="001B31B7" w:rsidRDefault="00D261CD" w:rsidP="00374990">
            <w:pPr>
              <w:rPr>
                <w:sz w:val="22"/>
                <w:szCs w:val="22"/>
              </w:rPr>
            </w:pPr>
            <w:r w:rsidRPr="001B31B7">
              <w:rPr>
                <w:sz w:val="22"/>
                <w:szCs w:val="22"/>
              </w:rPr>
              <w:t>4 – dostatečný</w:t>
            </w:r>
          </w:p>
        </w:tc>
        <w:tc>
          <w:tcPr>
            <w:tcW w:w="6262" w:type="dxa"/>
          </w:tcPr>
          <w:p w:rsidR="00D261CD" w:rsidRPr="001B31B7" w:rsidRDefault="00D261CD" w:rsidP="00374990">
            <w:pPr>
              <w:rPr>
                <w:sz w:val="22"/>
                <w:szCs w:val="22"/>
              </w:rPr>
            </w:pPr>
            <w:r w:rsidRPr="001B31B7">
              <w:rPr>
                <w:sz w:val="22"/>
                <w:szCs w:val="22"/>
              </w:rPr>
              <w:t>malý zájem o učení, potřebuje stálé podněty</w:t>
            </w:r>
          </w:p>
        </w:tc>
      </w:tr>
      <w:tr w:rsidR="00D261CD" w:rsidRPr="001B31B7" w:rsidTr="00374990">
        <w:tc>
          <w:tcPr>
            <w:tcW w:w="2950" w:type="dxa"/>
          </w:tcPr>
          <w:p w:rsidR="00D261CD" w:rsidRPr="001B31B7" w:rsidRDefault="00D261CD" w:rsidP="00374990">
            <w:pPr>
              <w:rPr>
                <w:sz w:val="22"/>
                <w:szCs w:val="22"/>
              </w:rPr>
            </w:pPr>
            <w:r w:rsidRPr="001B31B7">
              <w:rPr>
                <w:sz w:val="22"/>
                <w:szCs w:val="22"/>
              </w:rPr>
              <w:t>5 - nedostatečný</w:t>
            </w:r>
          </w:p>
        </w:tc>
        <w:tc>
          <w:tcPr>
            <w:tcW w:w="6262" w:type="dxa"/>
          </w:tcPr>
          <w:p w:rsidR="00D261CD" w:rsidRPr="001B31B7" w:rsidRDefault="00D261CD" w:rsidP="00374990">
            <w:pPr>
              <w:rPr>
                <w:sz w:val="22"/>
                <w:szCs w:val="22"/>
              </w:rPr>
            </w:pPr>
            <w:r w:rsidRPr="001B31B7">
              <w:rPr>
                <w:sz w:val="22"/>
                <w:szCs w:val="22"/>
              </w:rPr>
              <w:t>pomoc a pobízení k učení jsou zatím neúčinné</w:t>
            </w:r>
          </w:p>
        </w:tc>
      </w:tr>
    </w:tbl>
    <w:p w:rsidR="00D261CD" w:rsidRPr="001B31B7" w:rsidRDefault="00D261CD" w:rsidP="00D261CD">
      <w:pPr>
        <w:rPr>
          <w:sz w:val="22"/>
          <w:szCs w:val="22"/>
        </w:rPr>
      </w:pPr>
    </w:p>
    <w:p w:rsidR="00D261CD" w:rsidRPr="001B31B7" w:rsidRDefault="00D261CD" w:rsidP="00D261CD">
      <w:pPr>
        <w:rPr>
          <w:sz w:val="22"/>
          <w:szCs w:val="22"/>
        </w:rPr>
      </w:pPr>
      <w:r w:rsidRPr="001B31B7">
        <w:rPr>
          <w:sz w:val="22"/>
          <w:szCs w:val="22"/>
        </w:rPr>
        <w:t>Chování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3"/>
        <w:gridCol w:w="6149"/>
      </w:tblGrid>
      <w:tr w:rsidR="00D261CD" w:rsidRPr="001B31B7" w:rsidTr="00374990">
        <w:tc>
          <w:tcPr>
            <w:tcW w:w="2950" w:type="dxa"/>
          </w:tcPr>
          <w:p w:rsidR="00D261CD" w:rsidRPr="001B31B7" w:rsidRDefault="00D261CD" w:rsidP="00374990">
            <w:pPr>
              <w:rPr>
                <w:sz w:val="22"/>
                <w:szCs w:val="22"/>
              </w:rPr>
            </w:pPr>
            <w:r w:rsidRPr="001B31B7">
              <w:rPr>
                <w:sz w:val="22"/>
                <w:szCs w:val="22"/>
              </w:rPr>
              <w:t>1 – velmi dobré</w:t>
            </w:r>
          </w:p>
        </w:tc>
        <w:tc>
          <w:tcPr>
            <w:tcW w:w="6262" w:type="dxa"/>
          </w:tcPr>
          <w:p w:rsidR="00D261CD" w:rsidRPr="001B31B7" w:rsidRDefault="00D261CD" w:rsidP="00374990">
            <w:pPr>
              <w:rPr>
                <w:sz w:val="22"/>
                <w:szCs w:val="22"/>
              </w:rPr>
            </w:pPr>
            <w:r w:rsidRPr="001B31B7">
              <w:rPr>
                <w:sz w:val="22"/>
                <w:szCs w:val="22"/>
              </w:rPr>
              <w:t>Žák uvědoměle dodržuje pravidla chování a ustanovení vnitřního řádu školy. Méně závažných přestupků se dopouští ojediněle. Žák je však přístupný výchovnému působení a snaží se své chyby napravit.</w:t>
            </w:r>
          </w:p>
        </w:tc>
      </w:tr>
      <w:tr w:rsidR="00D261CD" w:rsidRPr="001B31B7" w:rsidTr="00374990">
        <w:tc>
          <w:tcPr>
            <w:tcW w:w="2950" w:type="dxa"/>
          </w:tcPr>
          <w:p w:rsidR="00D261CD" w:rsidRPr="001B31B7" w:rsidRDefault="00D261CD" w:rsidP="00374990">
            <w:pPr>
              <w:rPr>
                <w:sz w:val="22"/>
                <w:szCs w:val="22"/>
              </w:rPr>
            </w:pPr>
            <w:r w:rsidRPr="001B31B7">
              <w:rPr>
                <w:sz w:val="22"/>
                <w:szCs w:val="22"/>
              </w:rPr>
              <w:t>2 - uspokojivé</w:t>
            </w:r>
          </w:p>
        </w:tc>
        <w:tc>
          <w:tcPr>
            <w:tcW w:w="6262" w:type="dxa"/>
          </w:tcPr>
          <w:p w:rsidR="00D261CD" w:rsidRPr="001B31B7" w:rsidRDefault="00D261CD" w:rsidP="00374990">
            <w:pPr>
              <w:rPr>
                <w:sz w:val="22"/>
                <w:szCs w:val="22"/>
              </w:rPr>
            </w:pPr>
            <w:r w:rsidRPr="001B31B7">
              <w:rPr>
                <w:sz w:val="22"/>
                <w:szCs w:val="22"/>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D261CD" w:rsidRPr="001B31B7" w:rsidTr="00374990">
        <w:tc>
          <w:tcPr>
            <w:tcW w:w="2950" w:type="dxa"/>
          </w:tcPr>
          <w:p w:rsidR="00D261CD" w:rsidRPr="001B31B7" w:rsidRDefault="00D261CD" w:rsidP="00374990">
            <w:pPr>
              <w:rPr>
                <w:sz w:val="22"/>
                <w:szCs w:val="22"/>
              </w:rPr>
            </w:pPr>
            <w:r w:rsidRPr="001B31B7">
              <w:rPr>
                <w:sz w:val="22"/>
                <w:szCs w:val="22"/>
              </w:rPr>
              <w:t>3 - neuspokojivé</w:t>
            </w:r>
          </w:p>
        </w:tc>
        <w:tc>
          <w:tcPr>
            <w:tcW w:w="6262" w:type="dxa"/>
          </w:tcPr>
          <w:p w:rsidR="00D261CD" w:rsidRPr="001B31B7" w:rsidRDefault="00D261CD" w:rsidP="00374990">
            <w:pPr>
              <w:rPr>
                <w:sz w:val="22"/>
                <w:szCs w:val="22"/>
              </w:rPr>
            </w:pPr>
            <w:r w:rsidRPr="001B31B7">
              <w:rPr>
                <w:sz w:val="22"/>
                <w:szCs w:val="22"/>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D261CD" w:rsidRPr="008515FF" w:rsidRDefault="00D261CD" w:rsidP="00D261CD">
      <w:pPr>
        <w:pStyle w:val="Zkladntext"/>
        <w:rPr>
          <w:rFonts w:asciiTheme="minorHAnsi" w:hAnsiTheme="minorHAnsi"/>
          <w:b/>
          <w:bCs/>
          <w:sz w:val="22"/>
          <w:szCs w:val="22"/>
        </w:rPr>
      </w:pPr>
    </w:p>
    <w:p w:rsidR="00D261CD" w:rsidRPr="001B31B7" w:rsidRDefault="00374990" w:rsidP="001B31B7">
      <w:pPr>
        <w:pStyle w:val="Styl2"/>
        <w:rPr>
          <w:rFonts w:ascii="Times New Roman" w:hAnsi="Times New Roman"/>
          <w:i/>
          <w:sz w:val="24"/>
          <w:szCs w:val="24"/>
        </w:rPr>
      </w:pPr>
      <w:r w:rsidRPr="001B31B7">
        <w:rPr>
          <w:rFonts w:ascii="Times New Roman" w:hAnsi="Times New Roman"/>
          <w:i/>
          <w:sz w:val="24"/>
          <w:szCs w:val="24"/>
        </w:rPr>
        <w:t>7.</w:t>
      </w:r>
      <w:r w:rsidR="00D261CD" w:rsidRPr="001B31B7">
        <w:rPr>
          <w:rFonts w:ascii="Times New Roman" w:hAnsi="Times New Roman"/>
          <w:i/>
          <w:sz w:val="24"/>
          <w:szCs w:val="24"/>
        </w:rPr>
        <w:t>6 Způsob z</w:t>
      </w:r>
      <w:r w:rsidR="001B31B7">
        <w:rPr>
          <w:rFonts w:ascii="Times New Roman" w:hAnsi="Times New Roman"/>
          <w:i/>
          <w:sz w:val="24"/>
          <w:szCs w:val="24"/>
        </w:rPr>
        <w:t>ískávání podkladů pro hodnocení</w:t>
      </w:r>
      <w:r w:rsidR="00D261CD" w:rsidRPr="008515FF">
        <w:t xml:space="preserve"> </w:t>
      </w:r>
    </w:p>
    <w:p w:rsidR="00D261CD" w:rsidRPr="001B31B7" w:rsidRDefault="00D261CD" w:rsidP="00D261CD">
      <w:pPr>
        <w:pStyle w:val="Styl1"/>
        <w:rPr>
          <w:rFonts w:ascii="Times New Roman" w:hAnsi="Times New Roman"/>
        </w:rPr>
      </w:pPr>
      <w:r w:rsidRPr="001B31B7">
        <w:rPr>
          <w:rFonts w:ascii="Times New Roman" w:hAnsi="Times New Roman"/>
        </w:rPr>
        <w:t>1. Podklady pro hodnocení a klasifikaci výchovně vzdělávacích výsledků a chování žáka získává učitel zejména těmito metodami, formami a prostředky:</w:t>
      </w:r>
    </w:p>
    <w:p w:rsidR="00D261CD" w:rsidRPr="001B31B7" w:rsidRDefault="00D261CD" w:rsidP="00D261CD">
      <w:pPr>
        <w:pStyle w:val="Styl1"/>
        <w:ind w:left="284"/>
        <w:rPr>
          <w:rFonts w:ascii="Times New Roman" w:hAnsi="Times New Roman"/>
        </w:rPr>
      </w:pPr>
      <w:r w:rsidRPr="001B31B7">
        <w:rPr>
          <w:rFonts w:ascii="Times New Roman" w:hAnsi="Times New Roman"/>
        </w:rPr>
        <w:t>- soustavným diagnostickým pozorováním žáka,</w:t>
      </w:r>
    </w:p>
    <w:p w:rsidR="00D261CD" w:rsidRPr="001B31B7" w:rsidRDefault="00D261CD" w:rsidP="00D261CD">
      <w:pPr>
        <w:pStyle w:val="Styl1"/>
        <w:ind w:left="284"/>
        <w:rPr>
          <w:rFonts w:ascii="Times New Roman" w:hAnsi="Times New Roman"/>
        </w:rPr>
      </w:pPr>
      <w:r w:rsidRPr="001B31B7">
        <w:rPr>
          <w:rFonts w:ascii="Times New Roman" w:hAnsi="Times New Roman"/>
        </w:rPr>
        <w:t>- soustavným sledováním výkonů žáka a jeho připravenosti na vyučování,</w:t>
      </w:r>
    </w:p>
    <w:p w:rsidR="00D261CD" w:rsidRPr="001B31B7" w:rsidRDefault="00D261CD" w:rsidP="00D261CD">
      <w:pPr>
        <w:pStyle w:val="Styl1"/>
        <w:ind w:left="284"/>
        <w:rPr>
          <w:rFonts w:ascii="Times New Roman" w:hAnsi="Times New Roman"/>
        </w:rPr>
      </w:pPr>
      <w:r w:rsidRPr="001B31B7">
        <w:rPr>
          <w:rFonts w:ascii="Times New Roman" w:hAnsi="Times New Roman"/>
        </w:rPr>
        <w:t>- různými druhy zkoušek (písemné, ústní, grafické, praktické, pohybové), didaktickými testy,</w:t>
      </w:r>
    </w:p>
    <w:p w:rsidR="00D261CD" w:rsidRPr="001B31B7" w:rsidRDefault="00D261CD" w:rsidP="00D261CD">
      <w:pPr>
        <w:pStyle w:val="Styl1"/>
        <w:ind w:left="284"/>
        <w:rPr>
          <w:rFonts w:ascii="Times New Roman" w:hAnsi="Times New Roman"/>
        </w:rPr>
      </w:pPr>
      <w:r w:rsidRPr="001B31B7">
        <w:rPr>
          <w:rFonts w:ascii="Times New Roman" w:hAnsi="Times New Roman"/>
        </w:rPr>
        <w:t>- kontrolními písemnými pracemi a praktickými zkouškami předepsanými učebními osnovami,</w:t>
      </w:r>
    </w:p>
    <w:p w:rsidR="00D261CD" w:rsidRPr="001B31B7" w:rsidRDefault="00D261CD" w:rsidP="00D261CD">
      <w:pPr>
        <w:pStyle w:val="Styl1"/>
        <w:ind w:left="284"/>
        <w:rPr>
          <w:rFonts w:ascii="Times New Roman" w:hAnsi="Times New Roman"/>
        </w:rPr>
      </w:pPr>
      <w:r w:rsidRPr="001B31B7">
        <w:rPr>
          <w:rFonts w:ascii="Times New Roman" w:hAnsi="Times New Roman"/>
        </w:rPr>
        <w:t>- analýzou různých činností žáka,</w:t>
      </w:r>
    </w:p>
    <w:p w:rsidR="00D261CD" w:rsidRPr="001B31B7" w:rsidRDefault="00D261CD" w:rsidP="00D261CD">
      <w:pPr>
        <w:pStyle w:val="Styl1"/>
        <w:ind w:left="284"/>
        <w:rPr>
          <w:rFonts w:ascii="Times New Roman" w:hAnsi="Times New Roman"/>
        </w:rPr>
      </w:pPr>
      <w:r w:rsidRPr="001B31B7">
        <w:rPr>
          <w:rFonts w:ascii="Times New Roman" w:hAnsi="Times New Roman"/>
        </w:rPr>
        <w:t>- konzultacemi s ostatními učiteli a podle potřeby s dalšími odborníky (PPP),</w:t>
      </w:r>
    </w:p>
    <w:p w:rsidR="00D261CD" w:rsidRPr="001B31B7" w:rsidRDefault="00D261CD" w:rsidP="00D261CD">
      <w:pPr>
        <w:pStyle w:val="Styl1"/>
        <w:ind w:left="284"/>
        <w:rPr>
          <w:rFonts w:ascii="Times New Roman" w:hAnsi="Times New Roman"/>
        </w:rPr>
      </w:pPr>
      <w:r w:rsidRPr="001B31B7">
        <w:rPr>
          <w:rFonts w:ascii="Times New Roman" w:hAnsi="Times New Roman"/>
        </w:rPr>
        <w:t>- rozhovory se žákem a zákonnými zástupci žáka.</w:t>
      </w:r>
    </w:p>
    <w:p w:rsidR="00D261CD" w:rsidRPr="001B31B7" w:rsidRDefault="00D261CD" w:rsidP="00D261CD">
      <w:pPr>
        <w:pStyle w:val="Styl1"/>
        <w:rPr>
          <w:rFonts w:ascii="Times New Roman" w:hAnsi="Times New Roman"/>
        </w:rPr>
      </w:pPr>
      <w:r w:rsidRPr="001B31B7">
        <w:rPr>
          <w:rFonts w:ascii="Times New Roman" w:hAnsi="Times New Roman"/>
        </w:rPr>
        <w:t xml:space="preserve">2. Žák 2. až </w:t>
      </w:r>
      <w:r w:rsidR="00CF1512" w:rsidRPr="001B31B7">
        <w:rPr>
          <w:rFonts w:ascii="Times New Roman" w:hAnsi="Times New Roman"/>
        </w:rPr>
        <w:t>5</w:t>
      </w:r>
      <w:r w:rsidRPr="001B31B7">
        <w:rPr>
          <w:rFonts w:ascii="Times New Roman" w:hAnsi="Times New Roman"/>
        </w:rPr>
        <w:t>. ročníku základní školy musí mít z každého předmětu, alespoň dvě známky za každé pololetí, z toho nejméně jednu za ústní zkoušení.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p>
    <w:p w:rsidR="00D261CD" w:rsidRPr="001B31B7" w:rsidRDefault="00D261CD" w:rsidP="00D261CD">
      <w:pPr>
        <w:pStyle w:val="Styl1"/>
        <w:rPr>
          <w:rFonts w:ascii="Times New Roman" w:hAnsi="Times New Roman"/>
        </w:rPr>
      </w:pPr>
      <w:r w:rsidRPr="001B31B7">
        <w:rPr>
          <w:rFonts w:ascii="Times New Roman" w:hAnsi="Times New Roman"/>
        </w:rPr>
        <w:t>3.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 současně se sdělováním známek žákům. Při hodnocení využívá i sebehodnocení žáka.</w:t>
      </w:r>
    </w:p>
    <w:p w:rsidR="00D261CD" w:rsidRPr="001B31B7" w:rsidRDefault="00D261CD" w:rsidP="00D261CD">
      <w:pPr>
        <w:pStyle w:val="Styl1"/>
        <w:rPr>
          <w:rFonts w:ascii="Times New Roman" w:hAnsi="Times New Roman"/>
        </w:rPr>
      </w:pPr>
      <w:r w:rsidRPr="001B31B7">
        <w:rPr>
          <w:rFonts w:ascii="Times New Roman" w:hAnsi="Times New Roman"/>
        </w:rPr>
        <w:lastRenderedPageBreak/>
        <w:t>4. Kontrolní písemné práce a další druhy zkoušek rozvrhne učitel rovnoměrně na celý školní rok, aby se nadměrně nenahromadily v určitých obdobích.</w:t>
      </w:r>
    </w:p>
    <w:p w:rsidR="00D261CD" w:rsidRPr="001B31B7" w:rsidRDefault="00D261CD" w:rsidP="00D261CD">
      <w:pPr>
        <w:pStyle w:val="Styl1"/>
        <w:rPr>
          <w:rFonts w:ascii="Times New Roman" w:hAnsi="Times New Roman"/>
        </w:rPr>
      </w:pPr>
      <w:r w:rsidRPr="001B31B7">
        <w:rPr>
          <w:rFonts w:ascii="Times New Roman" w:hAnsi="Times New Roman"/>
        </w:rPr>
        <w:t>5. O termínu písemné zkoušky, která má trvat více než 25 minut, informuje vyučující žáky dostatečně dlouhou dobu předem. Ostatní vyučující o tom informuje formou zápisu do přílohy třídní knihy. V jednom dni mohou žáci konat jen jednu zkoušku uvedeného charakteru.</w:t>
      </w:r>
    </w:p>
    <w:p w:rsidR="00D261CD" w:rsidRPr="001B31B7" w:rsidRDefault="00D261CD" w:rsidP="00D261CD">
      <w:pPr>
        <w:pStyle w:val="Styl1"/>
        <w:rPr>
          <w:rFonts w:ascii="Times New Roman" w:hAnsi="Times New Roman"/>
        </w:rPr>
      </w:pPr>
      <w:r w:rsidRPr="001B31B7">
        <w:rPr>
          <w:rFonts w:ascii="Times New Roman" w:hAnsi="Times New Roman"/>
        </w:rPr>
        <w:t>6. Učitel je povinen vést soustavnou evidenci o každé klasifikaci žáka průkazným způsobem tak, aby mohl vždy doložit správnost celkové klasifikace žáka i způsob získání známek (ú</w:t>
      </w:r>
      <w:r w:rsidR="006B790D">
        <w:rPr>
          <w:rFonts w:ascii="Times New Roman" w:hAnsi="Times New Roman"/>
        </w:rPr>
        <w:t xml:space="preserve">stní zkoušení, písemné, ...). V </w:t>
      </w:r>
      <w:r w:rsidRPr="001B31B7">
        <w:rPr>
          <w:rFonts w:ascii="Times New Roman" w:hAnsi="Times New Roman"/>
        </w:rPr>
        <w:t>případě dlouhodobé nepřítomnosti nebo rozvázání pracovního poměru v průběhu klasifikačního období předá tento klasifikační přehled zastupujícímu učiteli nebo vedení školy.</w:t>
      </w:r>
    </w:p>
    <w:p w:rsidR="00D261CD" w:rsidRPr="001B31B7" w:rsidRDefault="00D261CD" w:rsidP="00D261CD">
      <w:pPr>
        <w:pStyle w:val="Styl1"/>
        <w:rPr>
          <w:rFonts w:ascii="Times New Roman" w:hAnsi="Times New Roman"/>
        </w:rPr>
      </w:pPr>
      <w:r w:rsidRPr="001B31B7">
        <w:rPr>
          <w:rFonts w:ascii="Times New Roman" w:hAnsi="Times New Roman"/>
        </w:rPr>
        <w:t>7. 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D261CD" w:rsidRPr="001B31B7" w:rsidRDefault="00D261CD" w:rsidP="00D261CD">
      <w:pPr>
        <w:pStyle w:val="Styl1"/>
        <w:rPr>
          <w:rFonts w:ascii="Times New Roman" w:hAnsi="Times New Roman"/>
        </w:rPr>
      </w:pPr>
      <w:r w:rsidRPr="001B31B7">
        <w:rPr>
          <w:rFonts w:ascii="Times New Roman" w:hAnsi="Times New Roman"/>
        </w:rPr>
        <w:t>8.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zákonným zástupcům.</w:t>
      </w:r>
    </w:p>
    <w:p w:rsidR="00D261CD" w:rsidRPr="001B31B7" w:rsidRDefault="00D261CD" w:rsidP="00D261CD">
      <w:pPr>
        <w:pStyle w:val="Styl1"/>
        <w:rPr>
          <w:rFonts w:ascii="Times New Roman" w:hAnsi="Times New Roman"/>
        </w:rPr>
      </w:pPr>
      <w:r w:rsidRPr="001B31B7">
        <w:rPr>
          <w:rFonts w:ascii="Times New Roman" w:hAnsi="Times New Roman"/>
        </w:rPr>
        <w:t>9. Vyučující dodržují zásady pedagogického taktu, zejména:</w:t>
      </w:r>
    </w:p>
    <w:p w:rsidR="00D261CD" w:rsidRPr="001B31B7" w:rsidRDefault="00D261CD" w:rsidP="00D261CD">
      <w:pPr>
        <w:pStyle w:val="Styl1"/>
        <w:ind w:left="284"/>
        <w:rPr>
          <w:rFonts w:ascii="Times New Roman" w:hAnsi="Times New Roman"/>
        </w:rPr>
      </w:pPr>
      <w:r w:rsidRPr="001B31B7">
        <w:rPr>
          <w:rFonts w:ascii="Times New Roman" w:hAnsi="Times New Roman"/>
        </w:rPr>
        <w:t>- neklasifikují žáky ihned po jejich návratu do školy po nepřítomnosti delší než jeden týden,</w:t>
      </w:r>
    </w:p>
    <w:p w:rsidR="00D261CD" w:rsidRPr="001B31B7" w:rsidRDefault="00D261CD" w:rsidP="00D261CD">
      <w:pPr>
        <w:pStyle w:val="Styl1"/>
        <w:ind w:left="284"/>
        <w:rPr>
          <w:rFonts w:ascii="Times New Roman" w:hAnsi="Times New Roman"/>
        </w:rPr>
      </w:pPr>
      <w:r w:rsidRPr="001B31B7">
        <w:rPr>
          <w:rFonts w:ascii="Times New Roman" w:hAnsi="Times New Roman"/>
        </w:rPr>
        <w:t>- žáci nemusí dopisovat do sešitů látku za dobu nepřítomnosti, pokud to není jediný zdroj informací,</w:t>
      </w:r>
    </w:p>
    <w:p w:rsidR="00D261CD" w:rsidRPr="001B31B7" w:rsidRDefault="00D261CD" w:rsidP="00D261CD">
      <w:pPr>
        <w:pStyle w:val="Styl1"/>
        <w:ind w:left="284"/>
        <w:rPr>
          <w:rFonts w:ascii="Times New Roman" w:hAnsi="Times New Roman"/>
        </w:rPr>
      </w:pPr>
      <w:r w:rsidRPr="001B31B7">
        <w:rPr>
          <w:rFonts w:ascii="Times New Roman" w:hAnsi="Times New Roman"/>
        </w:rPr>
        <w:t>- účelem zkoušení není nacházet mezery ve vědomostech žáka, ale hodnotiti to, co umí,</w:t>
      </w:r>
    </w:p>
    <w:p w:rsidR="00D261CD" w:rsidRPr="001B31B7" w:rsidRDefault="00D261CD" w:rsidP="00D261CD">
      <w:pPr>
        <w:pStyle w:val="Styl1"/>
        <w:ind w:left="284"/>
        <w:rPr>
          <w:rFonts w:ascii="Times New Roman" w:hAnsi="Times New Roman"/>
        </w:rPr>
      </w:pPr>
      <w:r w:rsidRPr="001B31B7">
        <w:rPr>
          <w:rFonts w:ascii="Times New Roman" w:hAnsi="Times New Roman"/>
        </w:rPr>
        <w:t>učitel klasifikuje jen probrané učivo, zadávání nové látky k samostatnému nastudování celé třídě není přípustné,</w:t>
      </w:r>
    </w:p>
    <w:p w:rsidR="00D261CD" w:rsidRPr="001B31B7" w:rsidRDefault="00D261CD" w:rsidP="00D261CD">
      <w:pPr>
        <w:pStyle w:val="Styl1"/>
        <w:ind w:left="284"/>
        <w:rPr>
          <w:rFonts w:ascii="Times New Roman" w:hAnsi="Times New Roman"/>
        </w:rPr>
      </w:pPr>
      <w:r w:rsidRPr="001B31B7">
        <w:rPr>
          <w:rFonts w:ascii="Times New Roman" w:hAnsi="Times New Roman"/>
        </w:rPr>
        <w:t>- před prověřováním znalostí musí mít žáci dostatek času k naučení, procvičení a zažití učiva,</w:t>
      </w:r>
    </w:p>
    <w:p w:rsidR="00D261CD" w:rsidRPr="001B31B7" w:rsidRDefault="00D261CD" w:rsidP="00D261CD">
      <w:pPr>
        <w:pStyle w:val="Styl1"/>
        <w:ind w:left="284"/>
        <w:rPr>
          <w:rFonts w:ascii="Times New Roman" w:hAnsi="Times New Roman"/>
        </w:rPr>
      </w:pPr>
      <w:r w:rsidRPr="001B31B7">
        <w:rPr>
          <w:rFonts w:ascii="Times New Roman" w:hAnsi="Times New Roman"/>
        </w:rPr>
        <w:t>- prověřování znalostí provádět až po dostatečném procvičení učiva.</w:t>
      </w:r>
    </w:p>
    <w:p w:rsidR="00D261CD" w:rsidRPr="001B31B7" w:rsidRDefault="00D261CD" w:rsidP="00D261CD">
      <w:pPr>
        <w:pStyle w:val="Styl1"/>
        <w:rPr>
          <w:rFonts w:ascii="Times New Roman" w:hAnsi="Times New Roman"/>
        </w:rPr>
      </w:pPr>
      <w:r w:rsidRPr="001B31B7">
        <w:rPr>
          <w:rFonts w:ascii="Times New Roman" w:hAnsi="Times New Roman"/>
        </w:rPr>
        <w:t>10. Třídní učitelé jsou povinni seznamovat ostatní vyučující s doporučením psychologických vyšetření, které mají vztah ke způsobu hodnocení a klasifikace žáka a způsobu získávání podkladů. Údaje o nových vyšetřeních jsou součástí zpráv učitelů na pedagogické radě.</w:t>
      </w:r>
    </w:p>
    <w:p w:rsidR="00CF18DC" w:rsidRDefault="00CF18DC" w:rsidP="00164BCF">
      <w:pPr>
        <w:pStyle w:val="Styl2"/>
        <w:ind w:left="0" w:firstLine="0"/>
        <w:rPr>
          <w:rFonts w:ascii="Times New Roman" w:hAnsi="Times New Roman"/>
          <w:i/>
          <w:sz w:val="24"/>
          <w:szCs w:val="24"/>
        </w:rPr>
      </w:pPr>
    </w:p>
    <w:p w:rsidR="00D261CD" w:rsidRPr="001B31B7" w:rsidRDefault="00D261CD" w:rsidP="00D261CD">
      <w:pPr>
        <w:pStyle w:val="Styl2"/>
        <w:rPr>
          <w:rFonts w:ascii="Times New Roman" w:hAnsi="Times New Roman"/>
          <w:i/>
          <w:sz w:val="24"/>
          <w:szCs w:val="24"/>
        </w:rPr>
      </w:pPr>
      <w:r w:rsidRPr="001B31B7">
        <w:rPr>
          <w:rFonts w:ascii="Times New Roman" w:hAnsi="Times New Roman"/>
          <w:i/>
          <w:sz w:val="24"/>
          <w:szCs w:val="24"/>
        </w:rPr>
        <w:t xml:space="preserve">7. </w:t>
      </w:r>
      <w:r w:rsidR="00CF1512" w:rsidRPr="001B31B7">
        <w:rPr>
          <w:rFonts w:ascii="Times New Roman" w:hAnsi="Times New Roman"/>
          <w:i/>
          <w:sz w:val="24"/>
          <w:szCs w:val="24"/>
        </w:rPr>
        <w:t xml:space="preserve">7 </w:t>
      </w:r>
      <w:r w:rsidRPr="001B31B7">
        <w:rPr>
          <w:rFonts w:ascii="Times New Roman" w:hAnsi="Times New Roman"/>
          <w:i/>
          <w:sz w:val="24"/>
          <w:szCs w:val="24"/>
        </w:rPr>
        <w:t>Podrobnosti o komisionálních a opravných zkouškách</w:t>
      </w:r>
    </w:p>
    <w:p w:rsidR="00D261CD" w:rsidRPr="008515FF" w:rsidRDefault="00D261CD" w:rsidP="00D261CD">
      <w:pPr>
        <w:pStyle w:val="Styl2"/>
        <w:rPr>
          <w:bCs/>
        </w:rPr>
      </w:pPr>
    </w:p>
    <w:p w:rsidR="00D261CD" w:rsidRPr="001B31B7" w:rsidRDefault="00D261CD" w:rsidP="001B31B7">
      <w:pPr>
        <w:pStyle w:val="Styl2"/>
        <w:rPr>
          <w:rFonts w:ascii="Times New Roman" w:hAnsi="Times New Roman"/>
          <w:bCs/>
        </w:rPr>
      </w:pPr>
      <w:r w:rsidRPr="001B31B7">
        <w:rPr>
          <w:rFonts w:ascii="Times New Roman" w:hAnsi="Times New Roman"/>
          <w:bCs/>
        </w:rPr>
        <w:t>7.</w:t>
      </w:r>
      <w:r w:rsidR="00CF1512" w:rsidRPr="001B31B7">
        <w:rPr>
          <w:rFonts w:ascii="Times New Roman" w:hAnsi="Times New Roman"/>
          <w:bCs/>
        </w:rPr>
        <w:t>7.</w:t>
      </w:r>
      <w:r w:rsidR="001B31B7">
        <w:rPr>
          <w:rFonts w:ascii="Times New Roman" w:hAnsi="Times New Roman"/>
          <w:bCs/>
        </w:rPr>
        <w:t>1 Komisionální zkouška</w:t>
      </w:r>
    </w:p>
    <w:p w:rsidR="00D261CD" w:rsidRPr="001B31B7" w:rsidRDefault="00D261CD" w:rsidP="00D261CD">
      <w:pPr>
        <w:pStyle w:val="Styl1"/>
        <w:rPr>
          <w:rFonts w:ascii="Times New Roman" w:hAnsi="Times New Roman"/>
        </w:rPr>
      </w:pPr>
      <w:r w:rsidRPr="001B31B7">
        <w:rPr>
          <w:rFonts w:ascii="Times New Roman" w:hAnsi="Times New Roman"/>
        </w:rPr>
        <w:t>1. Komisionální zkouška se koná v těchto případech:</w:t>
      </w:r>
    </w:p>
    <w:p w:rsidR="00D261CD" w:rsidRPr="001B31B7" w:rsidRDefault="00D261CD" w:rsidP="00D261CD">
      <w:pPr>
        <w:pStyle w:val="Styl1"/>
        <w:ind w:left="284"/>
        <w:rPr>
          <w:rFonts w:ascii="Times New Roman" w:hAnsi="Times New Roman"/>
          <w:bCs/>
        </w:rPr>
      </w:pPr>
      <w:r w:rsidRPr="001B31B7">
        <w:rPr>
          <w:rFonts w:ascii="Times New Roman" w:hAnsi="Times New Roman"/>
          <w:bCs/>
        </w:rPr>
        <w:t xml:space="preserve">- má-li zákonný zástupce žáka pochybnosti o správnosti hodnocení na konci prvního nebo druhého pololetí,  </w:t>
      </w:r>
    </w:p>
    <w:p w:rsidR="00D261CD" w:rsidRPr="001B31B7" w:rsidRDefault="00D261CD" w:rsidP="00D261CD">
      <w:pPr>
        <w:pStyle w:val="Styl1"/>
        <w:ind w:left="284"/>
        <w:rPr>
          <w:rFonts w:ascii="Times New Roman" w:hAnsi="Times New Roman"/>
        </w:rPr>
      </w:pPr>
      <w:r w:rsidRPr="001B31B7">
        <w:rPr>
          <w:rFonts w:ascii="Times New Roman" w:hAnsi="Times New Roman"/>
        </w:rPr>
        <w:t xml:space="preserve">- při konání opravné zkoušky. </w:t>
      </w:r>
    </w:p>
    <w:p w:rsidR="00D261CD" w:rsidRPr="001B31B7" w:rsidRDefault="00D261CD" w:rsidP="00D261CD">
      <w:pPr>
        <w:pStyle w:val="Styl1"/>
        <w:rPr>
          <w:rFonts w:ascii="Times New Roman" w:hAnsi="Times New Roman"/>
        </w:rPr>
      </w:pPr>
      <w:r w:rsidRPr="001B31B7">
        <w:rPr>
          <w:rFonts w:ascii="Times New Roman" w:hAnsi="Times New Roman"/>
        </w:rPr>
        <w:t>2. Komisi pro komisionální přezkoušení jmenuje ředitel školy; v případě, že je vyučujícím daného předmětu ředitel školy, jmenuje komisi krajský úřad.</w:t>
      </w:r>
    </w:p>
    <w:p w:rsidR="00D261CD" w:rsidRPr="001B31B7" w:rsidRDefault="00D261CD" w:rsidP="00D261CD">
      <w:pPr>
        <w:pStyle w:val="Styl1"/>
        <w:rPr>
          <w:rFonts w:ascii="Times New Roman" w:hAnsi="Times New Roman"/>
        </w:rPr>
      </w:pPr>
      <w:r w:rsidRPr="001B31B7">
        <w:rPr>
          <w:rFonts w:ascii="Times New Roman" w:hAnsi="Times New Roman"/>
        </w:rPr>
        <w:t>3. Komise je tříčlenná a tvoří ji:</w:t>
      </w:r>
    </w:p>
    <w:p w:rsidR="00D261CD" w:rsidRPr="001B31B7" w:rsidRDefault="00D261CD" w:rsidP="00D261CD">
      <w:pPr>
        <w:pStyle w:val="Styl1"/>
        <w:ind w:left="284"/>
        <w:rPr>
          <w:rFonts w:ascii="Times New Roman" w:hAnsi="Times New Roman"/>
        </w:rPr>
      </w:pPr>
      <w:r w:rsidRPr="001B31B7">
        <w:rPr>
          <w:rFonts w:ascii="Times New Roman" w:hAnsi="Times New Roman"/>
        </w:rPr>
        <w:t>- předseda, kterým je ředitel školy, popřípadě jím pověřený učitel, nebo v případě, že vyučujícím daného předmětu je ředitel školy, krajským úřadem jmenovaný jiný pedagogický pracovník školy,</w:t>
      </w:r>
    </w:p>
    <w:p w:rsidR="00D261CD" w:rsidRPr="001B31B7" w:rsidRDefault="00D261CD" w:rsidP="00D261CD">
      <w:pPr>
        <w:pStyle w:val="Styl1"/>
        <w:ind w:left="284"/>
        <w:rPr>
          <w:rFonts w:ascii="Times New Roman" w:hAnsi="Times New Roman"/>
        </w:rPr>
      </w:pPr>
      <w:r w:rsidRPr="001B31B7">
        <w:rPr>
          <w:rFonts w:ascii="Times New Roman" w:hAnsi="Times New Roman"/>
        </w:rPr>
        <w:t>- zkoušející učitel, jímž je vyučující daného předmětu ve třídě, v níž je žák zařazen, popřípadě jiný vyučující daného předmětu,</w:t>
      </w:r>
    </w:p>
    <w:p w:rsidR="00D261CD" w:rsidRPr="001B31B7" w:rsidRDefault="00D261CD" w:rsidP="00D261CD">
      <w:pPr>
        <w:pStyle w:val="Styl1"/>
        <w:ind w:left="284"/>
        <w:rPr>
          <w:rFonts w:ascii="Times New Roman" w:hAnsi="Times New Roman"/>
        </w:rPr>
      </w:pPr>
      <w:r w:rsidRPr="001B31B7">
        <w:rPr>
          <w:rFonts w:ascii="Times New Roman" w:hAnsi="Times New Roman"/>
        </w:rPr>
        <w:t>- přísedící, kterým je jiný vyučující daného předmětu nebo předmětu stejné vzdělávací oblasti stanovené Rámcovým vzdělávacím programem pro základní vzdělávání.</w:t>
      </w:r>
    </w:p>
    <w:p w:rsidR="00D261CD" w:rsidRPr="001B31B7" w:rsidRDefault="00D261CD" w:rsidP="00D261CD">
      <w:pPr>
        <w:pStyle w:val="Styl1"/>
        <w:rPr>
          <w:rFonts w:ascii="Times New Roman" w:hAnsi="Times New Roman"/>
        </w:rPr>
      </w:pPr>
      <w:r w:rsidRPr="001B31B7">
        <w:rPr>
          <w:rFonts w:ascii="Times New Roman" w:hAnsi="Times New Roman"/>
        </w:rPr>
        <w:t>4.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rsidR="00D261CD" w:rsidRPr="001B31B7" w:rsidRDefault="00D261CD" w:rsidP="00D261CD">
      <w:pPr>
        <w:pStyle w:val="Styl1"/>
        <w:rPr>
          <w:rFonts w:ascii="Times New Roman" w:hAnsi="Times New Roman"/>
        </w:rPr>
      </w:pPr>
      <w:r w:rsidRPr="001B31B7">
        <w:rPr>
          <w:rFonts w:ascii="Times New Roman" w:hAnsi="Times New Roman"/>
        </w:rPr>
        <w:t>5. O přezkoušení se pořizuje protokol, který se stává součástí dokumentace školy. Za řádné vyplnění protokolu odpovídá předseda komise, protokol podepíší všichni členové komise.</w:t>
      </w:r>
    </w:p>
    <w:p w:rsidR="00D261CD" w:rsidRPr="001B31B7" w:rsidRDefault="00D261CD" w:rsidP="00D261CD">
      <w:pPr>
        <w:pStyle w:val="Styl1"/>
        <w:rPr>
          <w:rFonts w:ascii="Times New Roman" w:hAnsi="Times New Roman"/>
        </w:rPr>
      </w:pPr>
      <w:r w:rsidRPr="001B31B7">
        <w:rPr>
          <w:rFonts w:ascii="Times New Roman" w:hAnsi="Times New Roman"/>
        </w:rPr>
        <w:t>6. Žák může v jednom dni vykonat přezkoušení pouze z jednoho předmětu. Není-li možné žáka ze závažných důvodů ve stanoveném termínu přezkoušet, stanoví orgán jmenující komisi náhradní termín přezkoušení.</w:t>
      </w:r>
    </w:p>
    <w:p w:rsidR="00D261CD" w:rsidRPr="001B31B7" w:rsidRDefault="00D261CD" w:rsidP="00D261CD">
      <w:pPr>
        <w:pStyle w:val="Styl1"/>
        <w:rPr>
          <w:rFonts w:ascii="Times New Roman" w:hAnsi="Times New Roman"/>
        </w:rPr>
      </w:pPr>
      <w:r w:rsidRPr="001B31B7">
        <w:rPr>
          <w:rFonts w:ascii="Times New Roman" w:hAnsi="Times New Roman"/>
        </w:rPr>
        <w:t>7. Konkrétní obsah a rozsah přezkoušení stanoví ředitel školy v souladu se školním vzdělávacím programem.</w:t>
      </w:r>
    </w:p>
    <w:p w:rsidR="00D261CD" w:rsidRPr="001B31B7" w:rsidRDefault="00D261CD" w:rsidP="00D261CD">
      <w:pPr>
        <w:pStyle w:val="Styl1"/>
        <w:rPr>
          <w:rFonts w:ascii="Times New Roman" w:hAnsi="Times New Roman"/>
        </w:rPr>
      </w:pPr>
      <w:r w:rsidRPr="001B31B7">
        <w:rPr>
          <w:rFonts w:ascii="Times New Roman" w:hAnsi="Times New Roman"/>
        </w:rPr>
        <w:lastRenderedPageBreak/>
        <w:t>8. Vykonáním přezkoušení není dotčena možnost vykonat opravnou zkoušku.</w:t>
      </w:r>
    </w:p>
    <w:p w:rsidR="00D261CD" w:rsidRPr="001B31B7" w:rsidRDefault="00D261CD" w:rsidP="00D261CD">
      <w:pPr>
        <w:pStyle w:val="Styl1"/>
        <w:rPr>
          <w:rFonts w:ascii="Times New Roman" w:hAnsi="Times New Roman"/>
        </w:rPr>
      </w:pPr>
      <w:r w:rsidRPr="001B31B7">
        <w:rPr>
          <w:rFonts w:ascii="Times New Roman" w:hAnsi="Times New Roman"/>
        </w:rPr>
        <w:t>9. Třídní učitel zapíše do třídního výkazu poznámku o vykonaných zkouškách, doplní celkový prospěch a vydá žákovi vysvědčení s datem poslední zkoušky.</w:t>
      </w:r>
    </w:p>
    <w:p w:rsidR="00D261CD" w:rsidRPr="001B31B7" w:rsidRDefault="00D261CD" w:rsidP="00D261CD">
      <w:pPr>
        <w:pStyle w:val="Styl2"/>
        <w:rPr>
          <w:rFonts w:ascii="Times New Roman" w:hAnsi="Times New Roman"/>
        </w:rPr>
      </w:pPr>
    </w:p>
    <w:p w:rsidR="00D261CD" w:rsidRPr="001B31B7" w:rsidRDefault="00D261CD" w:rsidP="001B31B7">
      <w:pPr>
        <w:pStyle w:val="Styl2"/>
        <w:rPr>
          <w:rFonts w:ascii="Times New Roman" w:hAnsi="Times New Roman"/>
          <w:bCs/>
        </w:rPr>
      </w:pPr>
      <w:r w:rsidRPr="001B31B7">
        <w:rPr>
          <w:rFonts w:ascii="Times New Roman" w:hAnsi="Times New Roman"/>
          <w:bCs/>
        </w:rPr>
        <w:t>7.</w:t>
      </w:r>
      <w:r w:rsidR="00CF1512" w:rsidRPr="001B31B7">
        <w:rPr>
          <w:rFonts w:ascii="Times New Roman" w:hAnsi="Times New Roman"/>
          <w:bCs/>
        </w:rPr>
        <w:t>7.</w:t>
      </w:r>
      <w:r w:rsidR="001B31B7">
        <w:rPr>
          <w:rFonts w:ascii="Times New Roman" w:hAnsi="Times New Roman"/>
          <w:bCs/>
        </w:rPr>
        <w:t>2 Opravná zkouška</w:t>
      </w:r>
    </w:p>
    <w:p w:rsidR="00D261CD" w:rsidRPr="001B31B7" w:rsidRDefault="00DD057D" w:rsidP="00DD057D">
      <w:pPr>
        <w:pStyle w:val="Styl1"/>
        <w:rPr>
          <w:rFonts w:ascii="Times New Roman" w:hAnsi="Times New Roman"/>
        </w:rPr>
      </w:pPr>
      <w:r w:rsidRPr="001B31B7">
        <w:rPr>
          <w:rFonts w:ascii="Times New Roman" w:hAnsi="Times New Roman"/>
        </w:rPr>
        <w:t xml:space="preserve">1. Opravné zkoušky konají </w:t>
      </w:r>
      <w:r w:rsidR="00D261CD" w:rsidRPr="001B31B7">
        <w:rPr>
          <w:rFonts w:ascii="Times New Roman" w:hAnsi="Times New Roman"/>
        </w:rPr>
        <w:t>žáci, kteří mají nejvýše dvě nedostatečné z povinných předmětů a zároveň dosud neopakovali ročník na daném stupni zá</w:t>
      </w:r>
      <w:r w:rsidR="00CF1512" w:rsidRPr="001B31B7">
        <w:rPr>
          <w:rFonts w:ascii="Times New Roman" w:hAnsi="Times New Roman"/>
        </w:rPr>
        <w:t>kladní školy</w:t>
      </w:r>
      <w:r w:rsidRPr="001B31B7">
        <w:rPr>
          <w:rFonts w:ascii="Times New Roman" w:hAnsi="Times New Roman"/>
        </w:rPr>
        <w:t>.</w:t>
      </w:r>
    </w:p>
    <w:p w:rsidR="00D261CD" w:rsidRPr="001B31B7" w:rsidRDefault="00D261CD" w:rsidP="00D261CD">
      <w:pPr>
        <w:pStyle w:val="Styl1"/>
        <w:rPr>
          <w:rFonts w:ascii="Times New Roman" w:hAnsi="Times New Roman"/>
        </w:rPr>
      </w:pPr>
      <w:r w:rsidRPr="001B31B7">
        <w:rPr>
          <w:rFonts w:ascii="Times New Roman" w:hAnsi="Times New Roman"/>
        </w:rPr>
        <w:t>Žáci nekonají opravné zkoušky, jestliže neprospěli z předmětu s výchovným zaměřením.</w:t>
      </w:r>
    </w:p>
    <w:p w:rsidR="00D261CD" w:rsidRPr="001B31B7" w:rsidRDefault="00D261CD" w:rsidP="00D261CD">
      <w:pPr>
        <w:pStyle w:val="Styl1"/>
        <w:rPr>
          <w:rFonts w:ascii="Times New Roman" w:hAnsi="Times New Roman"/>
          <w:bCs/>
          <w:iCs/>
        </w:rPr>
      </w:pPr>
      <w:r w:rsidRPr="001B31B7">
        <w:rPr>
          <w:rFonts w:ascii="Times New Roman" w:hAnsi="Times New Roman"/>
          <w:bCs/>
          <w:iCs/>
        </w:rPr>
        <w:t>2. Opravné zkoušky se konají nejpozději do konce příslušného školního roku, tj. do 31. srpna. Termín opravných zkoušek a konzultací žáků s příslušnými pedagogickými pracovníky stanoví ředitel školy na červnové pedagogické radě. Žák může v jednom dni skládat pouze jednu opravnou zkoušku. Opravné zkoušky jsou komisionální.</w:t>
      </w:r>
    </w:p>
    <w:p w:rsidR="00D261CD" w:rsidRPr="001B31B7" w:rsidRDefault="00D261CD" w:rsidP="00D261CD">
      <w:pPr>
        <w:pStyle w:val="Styl1"/>
        <w:rPr>
          <w:rFonts w:ascii="Times New Roman" w:hAnsi="Times New Roman"/>
          <w:bCs/>
          <w:iCs/>
        </w:rPr>
      </w:pPr>
      <w:r w:rsidRPr="001B31B7">
        <w:rPr>
          <w:rFonts w:ascii="Times New Roman" w:hAnsi="Times New Roman"/>
          <w:bCs/>
          <w:iCs/>
        </w:rP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w:t>
      </w:r>
      <w:r w:rsidR="00CF1512" w:rsidRPr="001B31B7">
        <w:rPr>
          <w:rFonts w:ascii="Times New Roman" w:hAnsi="Times New Roman"/>
          <w:bCs/>
          <w:iCs/>
        </w:rPr>
        <w:t xml:space="preserve"> do nejbližšího vyššího ročníku.</w:t>
      </w:r>
    </w:p>
    <w:p w:rsidR="00D261CD" w:rsidRPr="001B31B7" w:rsidRDefault="00D261CD" w:rsidP="00D261CD">
      <w:pPr>
        <w:pStyle w:val="Styl1"/>
        <w:rPr>
          <w:rFonts w:ascii="Times New Roman" w:hAnsi="Times New Roman"/>
          <w:bCs/>
          <w:iCs/>
        </w:rPr>
      </w:pPr>
      <w:r w:rsidRPr="001B31B7">
        <w:rPr>
          <w:rFonts w:ascii="Times New Roman" w:hAnsi="Times New Roman"/>
          <w:bCs/>
          <w:iCs/>
        </w:rPr>
        <w:t>4. Žákovi, který konal opravnou zkoušku, se na vysvědčení uvede datum poslední opravné zkoušky v daném pololetí.</w:t>
      </w:r>
    </w:p>
    <w:p w:rsidR="00D261CD" w:rsidRPr="001B31B7" w:rsidRDefault="00D261CD" w:rsidP="00D261CD">
      <w:pPr>
        <w:pStyle w:val="Styl1"/>
        <w:rPr>
          <w:rFonts w:ascii="Times New Roman" w:hAnsi="Times New Roman"/>
          <w:bCs/>
          <w:iCs/>
        </w:rPr>
      </w:pPr>
      <w:r w:rsidRPr="001B31B7">
        <w:rPr>
          <w:rFonts w:ascii="Times New Roman" w:hAnsi="Times New Roman"/>
          <w:bCs/>
          <w:iCs/>
        </w:rPr>
        <w:t>5. Třídní učitel zapíše do třídního výkazu žákovi, který kona</w:t>
      </w:r>
      <w:r w:rsidR="00CF1512" w:rsidRPr="001B31B7">
        <w:rPr>
          <w:rFonts w:ascii="Times New Roman" w:hAnsi="Times New Roman"/>
          <w:bCs/>
          <w:iCs/>
        </w:rPr>
        <w:t>l</w:t>
      </w:r>
      <w:r w:rsidRPr="001B31B7">
        <w:rPr>
          <w:rFonts w:ascii="Times New Roman" w:hAnsi="Times New Roman"/>
          <w:bCs/>
          <w:iCs/>
        </w:rPr>
        <w:t xml:space="preserve"> opravnou zkoušku:</w:t>
      </w:r>
    </w:p>
    <w:p w:rsidR="00D261CD" w:rsidRPr="001B31B7" w:rsidRDefault="00D261CD" w:rsidP="00D261CD">
      <w:pPr>
        <w:pStyle w:val="Styl1"/>
        <w:rPr>
          <w:rFonts w:ascii="Times New Roman" w:hAnsi="Times New Roman"/>
          <w:i/>
          <w:iCs/>
          <w:u w:val="single"/>
        </w:rPr>
      </w:pPr>
    </w:p>
    <w:p w:rsidR="00D261CD" w:rsidRPr="001B31B7" w:rsidRDefault="00D261CD" w:rsidP="00D261CD">
      <w:pPr>
        <w:rPr>
          <w:i/>
          <w:iCs/>
          <w:sz w:val="22"/>
          <w:szCs w:val="22"/>
        </w:rPr>
      </w:pPr>
      <w:r w:rsidRPr="001B31B7">
        <w:rPr>
          <w:i/>
          <w:iCs/>
          <w:sz w:val="22"/>
          <w:szCs w:val="22"/>
        </w:rPr>
        <w:t>Vykonání opravné zkoušky (třídní výkaz – poznámka)</w:t>
      </w:r>
    </w:p>
    <w:p w:rsidR="00D261CD" w:rsidRPr="001B31B7" w:rsidRDefault="00D261CD" w:rsidP="00D261CD">
      <w:pPr>
        <w:rPr>
          <w:i/>
          <w:iCs/>
          <w:sz w:val="22"/>
          <w:szCs w:val="22"/>
        </w:rPr>
      </w:pPr>
      <w:r w:rsidRPr="001B31B7">
        <w:rPr>
          <w:i/>
          <w:iCs/>
          <w:sz w:val="22"/>
          <w:szCs w:val="22"/>
        </w:rPr>
        <w:t>Žák vykonal dne …… opravnou zkoušku z předmětu ………s prospěchem ……</w:t>
      </w:r>
      <w:proofErr w:type="gramStart"/>
      <w:r w:rsidRPr="001B31B7">
        <w:rPr>
          <w:i/>
          <w:iCs/>
          <w:sz w:val="22"/>
          <w:szCs w:val="22"/>
        </w:rPr>
        <w:t>… .</w:t>
      </w:r>
      <w:proofErr w:type="gramEnd"/>
    </w:p>
    <w:p w:rsidR="00D261CD" w:rsidRPr="001B31B7" w:rsidRDefault="00D261CD" w:rsidP="00D261CD">
      <w:pPr>
        <w:rPr>
          <w:i/>
          <w:iCs/>
          <w:sz w:val="22"/>
          <w:szCs w:val="22"/>
        </w:rPr>
      </w:pPr>
    </w:p>
    <w:p w:rsidR="00D261CD" w:rsidRPr="001B31B7" w:rsidRDefault="00D261CD" w:rsidP="00D261CD">
      <w:pPr>
        <w:rPr>
          <w:i/>
          <w:iCs/>
          <w:sz w:val="22"/>
          <w:szCs w:val="22"/>
        </w:rPr>
      </w:pPr>
      <w:r w:rsidRPr="001B31B7">
        <w:rPr>
          <w:i/>
          <w:iCs/>
          <w:sz w:val="22"/>
          <w:szCs w:val="22"/>
        </w:rPr>
        <w:t>Nedostavení se k opravné zkoušce (třídní výkaz – poznámka)</w:t>
      </w:r>
    </w:p>
    <w:p w:rsidR="00D261CD" w:rsidRPr="001B31B7" w:rsidRDefault="00D261CD" w:rsidP="00D261CD">
      <w:pPr>
        <w:rPr>
          <w:sz w:val="22"/>
          <w:szCs w:val="22"/>
        </w:rPr>
      </w:pPr>
      <w:r w:rsidRPr="001B31B7">
        <w:rPr>
          <w:i/>
          <w:iCs/>
          <w:sz w:val="22"/>
          <w:szCs w:val="22"/>
        </w:rPr>
        <w:t>Žák se bez řádné omluvy nedostavil k vykonání opravné zkoušky, čímž jeho prospěch v předmětu ……… zůstává nedostatečný</w:t>
      </w:r>
    </w:p>
    <w:p w:rsidR="00164BCF" w:rsidRDefault="00164BCF" w:rsidP="00C67C75">
      <w:pPr>
        <w:pStyle w:val="Styl2"/>
        <w:ind w:left="0" w:firstLine="0"/>
      </w:pPr>
    </w:p>
    <w:p w:rsidR="00D261CD" w:rsidRPr="001B31B7" w:rsidRDefault="00DD057D" w:rsidP="001B31B7">
      <w:pPr>
        <w:pStyle w:val="Styl2"/>
        <w:rPr>
          <w:rFonts w:ascii="Times New Roman" w:hAnsi="Times New Roman"/>
          <w:i/>
          <w:sz w:val="24"/>
          <w:szCs w:val="24"/>
        </w:rPr>
      </w:pPr>
      <w:r w:rsidRPr="001B31B7">
        <w:rPr>
          <w:rFonts w:ascii="Times New Roman" w:hAnsi="Times New Roman"/>
          <w:i/>
          <w:sz w:val="24"/>
          <w:szCs w:val="24"/>
        </w:rPr>
        <w:t>7.</w:t>
      </w:r>
      <w:r w:rsidR="00D261CD" w:rsidRPr="001B31B7">
        <w:rPr>
          <w:rFonts w:ascii="Times New Roman" w:hAnsi="Times New Roman"/>
          <w:i/>
          <w:sz w:val="24"/>
          <w:szCs w:val="24"/>
        </w:rPr>
        <w:t>8 Způsob hodnocení žáků se spe</w:t>
      </w:r>
      <w:r w:rsidR="001B31B7">
        <w:rPr>
          <w:rFonts w:ascii="Times New Roman" w:hAnsi="Times New Roman"/>
          <w:i/>
          <w:sz w:val="24"/>
          <w:szCs w:val="24"/>
        </w:rPr>
        <w:t>ciálními vzdělávacími potřebami</w:t>
      </w:r>
    </w:p>
    <w:p w:rsidR="00D261CD" w:rsidRPr="001B31B7" w:rsidRDefault="00D261CD" w:rsidP="00D261CD">
      <w:pPr>
        <w:pStyle w:val="Styl1"/>
        <w:rPr>
          <w:rFonts w:ascii="Times New Roman" w:hAnsi="Times New Roman"/>
        </w:rPr>
      </w:pPr>
      <w:r w:rsidRPr="001B31B7">
        <w:rPr>
          <w:rFonts w:ascii="Times New Roman" w:hAnsi="Times New Roman"/>
        </w:rPr>
        <w:t>1. Způsob hodnocení a klasifikace žáka vychází ze znalosti příznaků postižení a uplatňuje se ve všech vyučovacích předmětech, ve kterých se projevuje postižení žáka.</w:t>
      </w:r>
    </w:p>
    <w:p w:rsidR="00D261CD" w:rsidRPr="001B31B7" w:rsidRDefault="00D261CD" w:rsidP="00D261CD">
      <w:pPr>
        <w:pStyle w:val="Styl1"/>
        <w:rPr>
          <w:rFonts w:ascii="Times New Roman" w:hAnsi="Times New Roman"/>
        </w:rPr>
      </w:pPr>
      <w:r w:rsidRPr="001B31B7">
        <w:rPr>
          <w:rFonts w:ascii="Times New Roman" w:hAnsi="Times New Roman"/>
        </w:rPr>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D261CD" w:rsidRPr="001B31B7" w:rsidRDefault="00D261CD" w:rsidP="00D261CD">
      <w:pPr>
        <w:pStyle w:val="Styl1"/>
        <w:rPr>
          <w:rFonts w:ascii="Times New Roman" w:hAnsi="Times New Roman"/>
        </w:rPr>
      </w:pPr>
      <w:r w:rsidRPr="001B31B7">
        <w:rPr>
          <w:rFonts w:ascii="Times New Roman" w:hAnsi="Times New Roman"/>
        </w:rPr>
        <w:t>3. Při klasifikaci žáků se doporučuje upřednostnit širší slovní hodnocení. Způsob hodnocení projedná třídní učitel a výchovný poradce s ostatními vyučujícími.</w:t>
      </w:r>
    </w:p>
    <w:p w:rsidR="00D261CD" w:rsidRPr="001B31B7" w:rsidRDefault="00D261CD" w:rsidP="00D261CD">
      <w:pPr>
        <w:pStyle w:val="Styl1"/>
        <w:rPr>
          <w:rFonts w:ascii="Times New Roman" w:hAnsi="Times New Roman"/>
        </w:rPr>
      </w:pPr>
      <w:r w:rsidRPr="001B31B7">
        <w:rPr>
          <w:rFonts w:ascii="Times New Roman" w:hAnsi="Times New Roman"/>
        </w:rPr>
        <w:t>4. Třídní učitel sdělí vhodným způsobem ostatním žákům ve třídě podstatu individuálního přístupu a způsobu hodnocení a klasifikace žáka.</w:t>
      </w:r>
    </w:p>
    <w:p w:rsidR="00D261CD" w:rsidRPr="001B31B7" w:rsidRDefault="00D261CD" w:rsidP="00D261CD">
      <w:pPr>
        <w:pStyle w:val="Styl1"/>
        <w:rPr>
          <w:rFonts w:ascii="Times New Roman" w:hAnsi="Times New Roman"/>
        </w:rPr>
      </w:pPr>
      <w:r w:rsidRPr="001B31B7">
        <w:rPr>
          <w:rFonts w:ascii="Times New Roman" w:hAnsi="Times New Roman"/>
        </w:rPr>
        <w:t>5. Žák zařazený do</w:t>
      </w:r>
      <w:r w:rsidR="00DD057D" w:rsidRPr="001B31B7">
        <w:rPr>
          <w:rFonts w:ascii="Times New Roman" w:hAnsi="Times New Roman"/>
        </w:rPr>
        <w:t xml:space="preserve"> zdravotní tělesné výchovy při částečném osvobození nebo při úlevách </w:t>
      </w:r>
      <w:proofErr w:type="spellStart"/>
      <w:r w:rsidRPr="001B31B7">
        <w:rPr>
          <w:rFonts w:ascii="Times New Roman" w:hAnsi="Times New Roman"/>
        </w:rPr>
        <w:t>doporu</w:t>
      </w:r>
      <w:r w:rsidR="00DD057D" w:rsidRPr="001B31B7">
        <w:rPr>
          <w:rFonts w:ascii="Times New Roman" w:hAnsi="Times New Roman"/>
        </w:rPr>
        <w:t>-</w:t>
      </w:r>
      <w:r w:rsidRPr="001B31B7">
        <w:rPr>
          <w:rFonts w:ascii="Times New Roman" w:hAnsi="Times New Roman"/>
        </w:rPr>
        <w:t>čených</w:t>
      </w:r>
      <w:proofErr w:type="spellEnd"/>
      <w:r w:rsidRPr="001B31B7">
        <w:rPr>
          <w:rFonts w:ascii="Times New Roman" w:hAnsi="Times New Roman"/>
        </w:rPr>
        <w:t xml:space="preserve"> lékařem se klasifikuje v tělesné výchově s přihlédnutím k druhu a stupni postižení i k jeho celkovému zdravotnímu stavu.</w:t>
      </w:r>
    </w:p>
    <w:p w:rsidR="00D261CD" w:rsidRPr="001B31B7" w:rsidRDefault="00D261CD" w:rsidP="00D261CD">
      <w:pPr>
        <w:pStyle w:val="Styl1"/>
        <w:rPr>
          <w:rFonts w:ascii="Times New Roman" w:hAnsi="Times New Roman"/>
        </w:rPr>
      </w:pPr>
      <w:r w:rsidRPr="001B31B7">
        <w:rPr>
          <w:rFonts w:ascii="Times New Roman" w:hAnsi="Times New Roman"/>
        </w:rPr>
        <w:t>6.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D261CD" w:rsidRPr="008515FF" w:rsidRDefault="00D261CD" w:rsidP="00D261CD">
      <w:pPr>
        <w:pStyle w:val="Styl2"/>
      </w:pPr>
    </w:p>
    <w:p w:rsidR="00D261CD" w:rsidRPr="001B31B7" w:rsidRDefault="007C4888" w:rsidP="001B31B7">
      <w:pPr>
        <w:pStyle w:val="Styl2"/>
        <w:rPr>
          <w:rFonts w:ascii="Times New Roman" w:hAnsi="Times New Roman"/>
          <w:i/>
          <w:sz w:val="24"/>
          <w:szCs w:val="24"/>
        </w:rPr>
      </w:pPr>
      <w:r w:rsidRPr="001B31B7">
        <w:rPr>
          <w:rFonts w:ascii="Times New Roman" w:hAnsi="Times New Roman"/>
          <w:i/>
          <w:sz w:val="24"/>
          <w:szCs w:val="24"/>
        </w:rPr>
        <w:t>7.</w:t>
      </w:r>
      <w:r w:rsidR="00D261CD" w:rsidRPr="001B31B7">
        <w:rPr>
          <w:rFonts w:ascii="Times New Roman" w:hAnsi="Times New Roman"/>
          <w:i/>
          <w:sz w:val="24"/>
          <w:szCs w:val="24"/>
        </w:rPr>
        <w:t xml:space="preserve">9 Způsob hodnocení žáků </w:t>
      </w:r>
      <w:r w:rsidR="001B31B7">
        <w:rPr>
          <w:rFonts w:ascii="Times New Roman" w:hAnsi="Times New Roman"/>
          <w:i/>
          <w:sz w:val="24"/>
          <w:szCs w:val="24"/>
        </w:rPr>
        <w:t>cizinců</w:t>
      </w:r>
    </w:p>
    <w:p w:rsidR="00D261CD" w:rsidRPr="001B31B7" w:rsidRDefault="00D261CD" w:rsidP="00D261CD">
      <w:pPr>
        <w:pStyle w:val="Styl1"/>
        <w:rPr>
          <w:rFonts w:ascii="Times New Roman" w:hAnsi="Times New Roman"/>
        </w:rPr>
      </w:pPr>
      <w:r w:rsidRPr="001B31B7">
        <w:rPr>
          <w:rFonts w:ascii="Times New Roman" w:hAnsi="Times New Roman"/>
        </w:rPr>
        <w:t>1. Při hodnocení výsledků vzdělávání žáků, kteří nejsou státními občany České republiky a plní v České republice povinnou školní docházku se postupuje podle § 51 až 53 školského zákona a § 14 až 17 vyhlášky, tj. postupuje se stejně jako u žáků – občanů ČR s výjimkou § 15 odst. 6 vyhlášky 48/2005 Sb., o základním vzdělávání:</w:t>
      </w:r>
    </w:p>
    <w:p w:rsidR="00D261CD" w:rsidRPr="001B31B7" w:rsidRDefault="00D261CD" w:rsidP="00D261CD">
      <w:pPr>
        <w:pStyle w:val="Styl1"/>
        <w:ind w:left="284"/>
        <w:rPr>
          <w:rFonts w:ascii="Times New Roman" w:hAnsi="Times New Roman"/>
        </w:rPr>
      </w:pPr>
      <w:r w:rsidRPr="001B31B7">
        <w:rPr>
          <w:rFonts w:ascii="Times New Roman" w:hAnsi="Times New Roman"/>
        </w:rPr>
        <w:t>- Při hodnocení žáků cizinců, kteří plní v České republice povinnou školní docházku, se úroveň znalosti českého jazyka považuje za závažnou souvislost podle odstavců 2 a 4, která ovlivňuje jejich výkon.</w:t>
      </w:r>
    </w:p>
    <w:p w:rsidR="00D261CD" w:rsidRPr="001B31B7" w:rsidRDefault="00D261CD" w:rsidP="00D261CD">
      <w:pPr>
        <w:pStyle w:val="Styl1"/>
        <w:ind w:left="284"/>
        <w:rPr>
          <w:rFonts w:ascii="Times New Roman" w:hAnsi="Times New Roman"/>
        </w:rPr>
      </w:pPr>
      <w:r w:rsidRPr="001B31B7">
        <w:rPr>
          <w:rFonts w:ascii="Times New Roman" w:hAnsi="Times New Roman"/>
        </w:rPr>
        <w:t>- Žák - občan Slovenské republiky – má právo při plnění studijních povinností používat, s výjimkou českého jazyka a literatury, slovenský jazyk.</w:t>
      </w:r>
    </w:p>
    <w:p w:rsidR="00D261CD" w:rsidRPr="001B31B7" w:rsidRDefault="00D261CD" w:rsidP="00D261CD">
      <w:pPr>
        <w:pStyle w:val="Styl1"/>
        <w:rPr>
          <w:rFonts w:ascii="Times New Roman" w:hAnsi="Times New Roman"/>
        </w:rPr>
      </w:pPr>
      <w:r w:rsidRPr="001B31B7">
        <w:rPr>
          <w:rFonts w:ascii="Times New Roman" w:hAnsi="Times New Roman"/>
        </w:rPr>
        <w:t>3. Škola nemá povinnost žáka - cizince doučovat českému jazyku.</w:t>
      </w:r>
    </w:p>
    <w:p w:rsidR="00D261CD" w:rsidRPr="001B31B7" w:rsidRDefault="00D261CD" w:rsidP="00D261CD">
      <w:pPr>
        <w:pStyle w:val="Styl1"/>
        <w:rPr>
          <w:rFonts w:ascii="Times New Roman" w:hAnsi="Times New Roman"/>
        </w:rPr>
      </w:pPr>
      <w:r w:rsidRPr="001B31B7">
        <w:rPr>
          <w:rFonts w:ascii="Times New Roman" w:hAnsi="Times New Roman"/>
        </w:rPr>
        <w:t>4. Na konci 1. pololetí nemusí být žák - cizinec hodnocen na vysvědčení, a to ani v náhradním termínu. Pokud by žák ale nebyl hodnocen na vysvědčení na konci 2. pololetí, znamenalo by to, že musí opakovat ročník.</w:t>
      </w:r>
    </w:p>
    <w:p w:rsidR="007C4888" w:rsidRDefault="007C4888" w:rsidP="00D261CD">
      <w:pPr>
        <w:pStyle w:val="Styl1"/>
      </w:pPr>
    </w:p>
    <w:p w:rsidR="005F1D76" w:rsidRPr="001B31B7" w:rsidRDefault="007C4888" w:rsidP="001B31B7">
      <w:pPr>
        <w:pStyle w:val="Styl1"/>
        <w:rPr>
          <w:rFonts w:ascii="Times New Roman" w:hAnsi="Times New Roman"/>
          <w:i/>
          <w:sz w:val="24"/>
          <w:szCs w:val="24"/>
          <w:u w:val="single"/>
        </w:rPr>
      </w:pPr>
      <w:r w:rsidRPr="001B31B7">
        <w:rPr>
          <w:rFonts w:ascii="Times New Roman" w:hAnsi="Times New Roman"/>
          <w:i/>
          <w:sz w:val="24"/>
          <w:szCs w:val="24"/>
          <w:u w:val="single"/>
        </w:rPr>
        <w:t>7.10 Způsob hodnocení žáků individuálně vzdělávaných podle §41 školského zákona</w:t>
      </w:r>
    </w:p>
    <w:p w:rsidR="005F1D76" w:rsidRPr="001B31B7" w:rsidRDefault="005F1D76" w:rsidP="007C4888">
      <w:pPr>
        <w:rPr>
          <w:sz w:val="22"/>
          <w:szCs w:val="22"/>
        </w:rPr>
      </w:pPr>
      <w:r w:rsidRPr="001B31B7">
        <w:rPr>
          <w:sz w:val="22"/>
          <w:szCs w:val="22"/>
        </w:rPr>
        <w:t xml:space="preserve">1. </w:t>
      </w:r>
      <w:r w:rsidR="007C4888" w:rsidRPr="001B31B7">
        <w:rPr>
          <w:sz w:val="22"/>
          <w:szCs w:val="22"/>
        </w:rPr>
        <w:t xml:space="preserve">Ředitelka školy povolí individuální vzdělávání (dále IV) podle § 41 </w:t>
      </w:r>
      <w:proofErr w:type="spellStart"/>
      <w:r w:rsidR="007C4888" w:rsidRPr="001B31B7">
        <w:rPr>
          <w:sz w:val="22"/>
          <w:szCs w:val="22"/>
        </w:rPr>
        <w:t>šk</w:t>
      </w:r>
      <w:proofErr w:type="spellEnd"/>
      <w:r w:rsidR="007C4888" w:rsidRPr="001B31B7">
        <w:rPr>
          <w:sz w:val="22"/>
          <w:szCs w:val="22"/>
        </w:rPr>
        <w:t xml:space="preserve">. zákona žákům na základě žádosti jejich zákonných zástupců. Ve spolupráci se zákonnými zástupci zajistí všechny náležitosti a podmínky pro IV stanovené zákonem. Pro zák. zástupce (nebo pro učitele jimi delegovaného), který bude žáka vzdělávat, je závazný při zpracování tematického plánu a rozvržení učiva školní vzdělávací program. </w:t>
      </w:r>
    </w:p>
    <w:p w:rsidR="005F1D76" w:rsidRPr="001B31B7" w:rsidRDefault="005F1D76" w:rsidP="007C4888">
      <w:pPr>
        <w:rPr>
          <w:sz w:val="22"/>
          <w:szCs w:val="22"/>
        </w:rPr>
      </w:pPr>
      <w:r w:rsidRPr="001B31B7">
        <w:rPr>
          <w:sz w:val="22"/>
          <w:szCs w:val="22"/>
        </w:rPr>
        <w:t xml:space="preserve">2. </w:t>
      </w:r>
      <w:r w:rsidR="007C4888" w:rsidRPr="001B31B7">
        <w:rPr>
          <w:sz w:val="22"/>
          <w:szCs w:val="22"/>
        </w:rPr>
        <w:t>Zákonný zástupce zodpovídá za to, že je žák rovnoměrně vzděláván ve všech předmětech, o vzdělávání vede průběžné záznamy a pravidelně se dostavuje se žákem na hodnocení výsledků vzdělávání (minimálně 1x za pololetí).</w:t>
      </w:r>
    </w:p>
    <w:p w:rsidR="005F1D76" w:rsidRPr="001B31B7" w:rsidRDefault="005F1D76" w:rsidP="007C4888">
      <w:pPr>
        <w:rPr>
          <w:sz w:val="22"/>
          <w:szCs w:val="22"/>
        </w:rPr>
      </w:pPr>
      <w:r w:rsidRPr="001B31B7">
        <w:rPr>
          <w:sz w:val="22"/>
          <w:szCs w:val="22"/>
        </w:rPr>
        <w:t>3.</w:t>
      </w:r>
      <w:r w:rsidR="007C4888" w:rsidRPr="001B31B7">
        <w:rPr>
          <w:sz w:val="22"/>
          <w:szCs w:val="22"/>
        </w:rPr>
        <w:t xml:space="preserve"> Nedílnou součástí průběhu domácího vzdělávání je možnost průběžných konzultací se školou – tyto jsou v naší škole umožněny kdykoliv formou e-mailů nebo telefonicky. Doporučujeme také konzultace mezi rodinami navzájem bez ohledu na akce organizované školou. </w:t>
      </w:r>
    </w:p>
    <w:p w:rsidR="005F1D76" w:rsidRPr="001B31B7" w:rsidRDefault="005F1D76" w:rsidP="007C4888">
      <w:pPr>
        <w:rPr>
          <w:sz w:val="22"/>
          <w:szCs w:val="22"/>
        </w:rPr>
      </w:pPr>
      <w:r w:rsidRPr="001B31B7">
        <w:rPr>
          <w:sz w:val="22"/>
          <w:szCs w:val="22"/>
        </w:rPr>
        <w:t xml:space="preserve">4. </w:t>
      </w:r>
      <w:r w:rsidR="007C4888" w:rsidRPr="001B31B7">
        <w:rPr>
          <w:sz w:val="22"/>
          <w:szCs w:val="22"/>
        </w:rPr>
        <w:t xml:space="preserve">Zákonní zástupci také mohou z vlastní vůle domácí vzdělávání kdykoliv ukončit a zapojit žáka do běžného vzdělávání (nejlépe v pololetí nebo na konci školního roku). Pokud však nejsou plněny podmínky stanovené zákonem, žákovi nejsou zajištěny dostatečné podmínky pro vzdělávání, neprospívá nebo nedochází na hodnocení, ředitelka školy podle odstavce 7 § 41 školského zákona povolení individuálního vzdělávání zruší. </w:t>
      </w:r>
    </w:p>
    <w:p w:rsidR="007C4888" w:rsidRPr="001B31B7" w:rsidRDefault="005F1D76" w:rsidP="007C4888">
      <w:pPr>
        <w:rPr>
          <w:sz w:val="22"/>
          <w:szCs w:val="22"/>
        </w:rPr>
      </w:pPr>
      <w:r w:rsidRPr="001B31B7">
        <w:rPr>
          <w:sz w:val="22"/>
          <w:szCs w:val="22"/>
        </w:rPr>
        <w:t xml:space="preserve">5. </w:t>
      </w:r>
      <w:r w:rsidR="007C4888" w:rsidRPr="001B31B7">
        <w:rPr>
          <w:sz w:val="22"/>
          <w:szCs w:val="22"/>
        </w:rPr>
        <w:t>Škola umožňuje rodinám s IV zapojení do aktivit organizovaných školou a podporuje spolupráci mezi rodinami.</w:t>
      </w:r>
    </w:p>
    <w:p w:rsidR="005F1D76" w:rsidRPr="001B31B7" w:rsidRDefault="005F1D76" w:rsidP="005F1D76">
      <w:pPr>
        <w:rPr>
          <w:sz w:val="22"/>
          <w:szCs w:val="22"/>
        </w:rPr>
      </w:pPr>
      <w:r w:rsidRPr="001B31B7">
        <w:rPr>
          <w:sz w:val="22"/>
          <w:szCs w:val="22"/>
        </w:rPr>
        <w:t>6. Škola stanovuje a oznamuje termíny pololetního a závěrečného hodnocení zákonným zástupcům žáků písemným oznámením nejdéle 14 dnů před plánovaným přezkoušením.</w:t>
      </w:r>
    </w:p>
    <w:p w:rsidR="005F1D76" w:rsidRPr="001B31B7" w:rsidRDefault="005F1D76" w:rsidP="005F1D76">
      <w:pPr>
        <w:rPr>
          <w:sz w:val="22"/>
          <w:szCs w:val="22"/>
        </w:rPr>
      </w:pPr>
      <w:r w:rsidRPr="001B31B7">
        <w:rPr>
          <w:sz w:val="22"/>
          <w:szCs w:val="22"/>
        </w:rPr>
        <w:t>7. Zákonný zástupce vzdělávající své dítě podle § 41 školského zákona je povinen dostavit se s dítětem do školy jednou za půl roku na hodnocení výsledků vzdělávání. Dítě si spolu se zák. zástupcem vede složku z každého předmětu, kam si zakládá ukázky svých prací, které nejlépe vystihují jeho pokrok v daném předmětu.</w:t>
      </w:r>
    </w:p>
    <w:p w:rsidR="005F1D76" w:rsidRPr="001B31B7" w:rsidRDefault="005F1D76" w:rsidP="005F1D76">
      <w:pPr>
        <w:rPr>
          <w:sz w:val="22"/>
          <w:szCs w:val="22"/>
        </w:rPr>
      </w:pPr>
      <w:r w:rsidRPr="001B31B7">
        <w:rPr>
          <w:sz w:val="22"/>
          <w:szCs w:val="22"/>
        </w:rPr>
        <w:t xml:space="preserve"> Žáci jsou zkoušeni:</w:t>
      </w:r>
    </w:p>
    <w:p w:rsidR="005F1D76" w:rsidRPr="001B31B7" w:rsidRDefault="005F1D76" w:rsidP="005F1D76">
      <w:pPr>
        <w:pStyle w:val="Odstavecseseznamem"/>
        <w:numPr>
          <w:ilvl w:val="0"/>
          <w:numId w:val="28"/>
        </w:numPr>
        <w:spacing w:line="276" w:lineRule="auto"/>
        <w:rPr>
          <w:sz w:val="22"/>
          <w:szCs w:val="22"/>
        </w:rPr>
      </w:pPr>
      <w:r w:rsidRPr="001B31B7">
        <w:rPr>
          <w:sz w:val="22"/>
          <w:szCs w:val="22"/>
        </w:rPr>
        <w:t>dopolední účastí v kmenové třídě, popř. třídě, která má jednotlivé výchovy (VV, PČ, HV, TV – žák nemusí být celou vyučovací hodinu), vyučující pozoruje, popř. ústně, písemně pracuje s hodnoceným žákem v rámci skupinové nebo individuální práce s ostatními žáky</w:t>
      </w:r>
    </w:p>
    <w:p w:rsidR="005F1D76" w:rsidRPr="001B31B7" w:rsidRDefault="005F1D76" w:rsidP="005F1D76">
      <w:pPr>
        <w:pStyle w:val="Odstavecseseznamem"/>
        <w:numPr>
          <w:ilvl w:val="0"/>
          <w:numId w:val="28"/>
        </w:numPr>
        <w:spacing w:line="276" w:lineRule="auto"/>
        <w:rPr>
          <w:sz w:val="22"/>
          <w:szCs w:val="22"/>
        </w:rPr>
      </w:pPr>
      <w:r w:rsidRPr="001B31B7">
        <w:rPr>
          <w:sz w:val="22"/>
          <w:szCs w:val="22"/>
        </w:rPr>
        <w:t xml:space="preserve">formou individuálního rozhovoru, u něhož jsou přítomny tři strany – zákonný zástupce, učitel (konzultant) a žák, popř. učitel, který je delegován zák. zástupcem ke vzdělávání žáka. Tento rozhovor je veden nad přineseným portfoliem žáka. </w:t>
      </w:r>
    </w:p>
    <w:p w:rsidR="005F1D76" w:rsidRPr="001B31B7" w:rsidRDefault="005F1D76" w:rsidP="005F1D76">
      <w:pPr>
        <w:spacing w:line="276" w:lineRule="auto"/>
        <w:rPr>
          <w:sz w:val="22"/>
          <w:szCs w:val="22"/>
        </w:rPr>
      </w:pPr>
      <w:r w:rsidRPr="001B31B7">
        <w:rPr>
          <w:sz w:val="22"/>
          <w:szCs w:val="22"/>
        </w:rPr>
        <w:t xml:space="preserve">8. Hodnocení nemá režim běžného komisionálního zkoušení. Je prostředkem pro zpětnou vazbu žáka, vzdělávajícího a školu. Hodnocení podle portfolia je způsob, který velkou měrou dokáže učiteli (konzultantovi) prokázat, zda se dítě vzdělává a jakých pokroků dosahuje. Žák se zároveň učí prezentovat svou práci a zák. zástupce má příležitost konzultovat s učitelem své potřeby. </w:t>
      </w:r>
    </w:p>
    <w:p w:rsidR="005F1D76" w:rsidRPr="001B31B7" w:rsidRDefault="005F1D76" w:rsidP="005F1D76">
      <w:pPr>
        <w:spacing w:line="276" w:lineRule="auto"/>
        <w:rPr>
          <w:sz w:val="22"/>
          <w:szCs w:val="22"/>
        </w:rPr>
      </w:pPr>
      <w:r w:rsidRPr="001B31B7">
        <w:rPr>
          <w:sz w:val="22"/>
          <w:szCs w:val="22"/>
        </w:rPr>
        <w:t xml:space="preserve">9. Cílem hodnocení domácího vzdělávání ve škole učitelem (konzultantem) by mělo být zjištění, zda je dítě doma během pololetí rovnoměrně vzděláváno ve všech předmětech a v rozsahu, který stanovuje školní vzdělávací program. </w:t>
      </w:r>
    </w:p>
    <w:p w:rsidR="005F1D76" w:rsidRPr="001B31B7" w:rsidRDefault="005F1D76" w:rsidP="005F1D76">
      <w:pPr>
        <w:spacing w:line="276" w:lineRule="auto"/>
        <w:rPr>
          <w:sz w:val="22"/>
          <w:szCs w:val="22"/>
        </w:rPr>
      </w:pPr>
      <w:r w:rsidRPr="001B31B7">
        <w:rPr>
          <w:sz w:val="22"/>
          <w:szCs w:val="22"/>
        </w:rPr>
        <w:t>10. Na základě závěrečného pololetního hodnocení je žák hodnocen na vysvědčení a to buď klasifikací, nebo širším slovním hodnocením podle volby jeho vzdělávajících zákonných zástupců schválené ředitelkou školy. O slovní hodnocení zákonný zástupce žádá písemně.</w:t>
      </w:r>
    </w:p>
    <w:p w:rsidR="006B790D" w:rsidRDefault="006B790D" w:rsidP="00C67C75">
      <w:pPr>
        <w:rPr>
          <w:b/>
          <w:sz w:val="28"/>
          <w:szCs w:val="28"/>
          <w:u w:val="single"/>
        </w:rPr>
      </w:pPr>
    </w:p>
    <w:p w:rsidR="00D261CD" w:rsidRPr="008515FF" w:rsidRDefault="005F1D76" w:rsidP="00D261CD">
      <w:pPr>
        <w:ind w:left="142" w:hanging="142"/>
        <w:rPr>
          <w:rFonts w:asciiTheme="minorHAnsi" w:hAnsiTheme="minorHAnsi"/>
          <w:b/>
          <w:bCs/>
          <w:sz w:val="22"/>
          <w:szCs w:val="22"/>
        </w:rPr>
      </w:pPr>
      <w:r w:rsidRPr="001B31B7">
        <w:rPr>
          <w:b/>
          <w:sz w:val="28"/>
          <w:szCs w:val="28"/>
          <w:u w:val="single"/>
        </w:rPr>
        <w:t>8</w:t>
      </w:r>
      <w:r w:rsidR="00D261CD" w:rsidRPr="001B31B7">
        <w:rPr>
          <w:b/>
          <w:sz w:val="28"/>
          <w:szCs w:val="28"/>
          <w:u w:val="single"/>
        </w:rPr>
        <w:t>. Podmínky ukládání výchovných opatření</w:t>
      </w:r>
      <w:r w:rsidR="00D261CD" w:rsidRPr="008515FF">
        <w:rPr>
          <w:rFonts w:asciiTheme="minorHAnsi" w:hAnsiTheme="minorHAnsi"/>
          <w:b/>
          <w:sz w:val="22"/>
          <w:szCs w:val="22"/>
        </w:rPr>
        <w:t xml:space="preserve"> </w:t>
      </w:r>
      <w:r w:rsidR="00D261CD" w:rsidRPr="001B31B7">
        <w:rPr>
          <w:sz w:val="24"/>
          <w:szCs w:val="24"/>
        </w:rPr>
        <w:t>(§ 31 školského zákona)</w:t>
      </w:r>
    </w:p>
    <w:p w:rsidR="00D261CD" w:rsidRPr="008515FF" w:rsidRDefault="00D261CD" w:rsidP="00D261CD">
      <w:pPr>
        <w:pStyle w:val="Styl2"/>
      </w:pPr>
    </w:p>
    <w:p w:rsidR="00D261CD" w:rsidRPr="001B31B7" w:rsidRDefault="005F1D76" w:rsidP="00D261CD">
      <w:pPr>
        <w:pStyle w:val="Styl2"/>
        <w:rPr>
          <w:rFonts w:ascii="Times New Roman" w:hAnsi="Times New Roman"/>
          <w:i/>
          <w:sz w:val="24"/>
          <w:szCs w:val="24"/>
        </w:rPr>
      </w:pPr>
      <w:r w:rsidRPr="001B31B7">
        <w:rPr>
          <w:rFonts w:ascii="Times New Roman" w:hAnsi="Times New Roman"/>
          <w:i/>
          <w:sz w:val="24"/>
          <w:szCs w:val="24"/>
        </w:rPr>
        <w:t>8.</w:t>
      </w:r>
      <w:r w:rsidR="00D261CD" w:rsidRPr="001B31B7">
        <w:rPr>
          <w:rFonts w:ascii="Times New Roman" w:hAnsi="Times New Roman"/>
          <w:i/>
          <w:sz w:val="24"/>
          <w:szCs w:val="24"/>
        </w:rPr>
        <w:t>1 Zásady a pravidla pro ukládání výchovných opatření (pochvaly a jiná ocenění, kázeňská opatření)</w:t>
      </w:r>
    </w:p>
    <w:p w:rsidR="00E37BC7" w:rsidRPr="001B31B7" w:rsidRDefault="00E37BC7" w:rsidP="00E37BC7">
      <w:pPr>
        <w:pStyle w:val="Bezmezer"/>
        <w:rPr>
          <w:rFonts w:ascii="Times New Roman" w:hAnsi="Times New Roman" w:cs="Times New Roman"/>
        </w:rPr>
      </w:pPr>
      <w:r w:rsidRPr="001B31B7">
        <w:rPr>
          <w:rFonts w:ascii="Times New Roman" w:hAnsi="Times New Roman" w:cs="Times New Roman"/>
        </w:rPr>
        <w:t>1. Výchovnými opatřeními jsou:</w:t>
      </w:r>
    </w:p>
    <w:p w:rsidR="00E37BC7" w:rsidRPr="001B31B7" w:rsidRDefault="00E37BC7" w:rsidP="00E37BC7">
      <w:pPr>
        <w:pStyle w:val="Styl1"/>
        <w:ind w:left="284"/>
        <w:rPr>
          <w:rFonts w:ascii="Times New Roman" w:hAnsi="Times New Roman"/>
        </w:rPr>
      </w:pPr>
      <w:r w:rsidRPr="001B31B7">
        <w:rPr>
          <w:rFonts w:ascii="Times New Roman" w:hAnsi="Times New Roman"/>
        </w:rPr>
        <w:t xml:space="preserve">- pochvaly nebo jiná ocenění a </w:t>
      </w:r>
    </w:p>
    <w:p w:rsidR="00E37BC7" w:rsidRPr="001B31B7" w:rsidRDefault="00E37BC7" w:rsidP="00E37BC7">
      <w:pPr>
        <w:pStyle w:val="Styl1"/>
        <w:ind w:left="284"/>
        <w:rPr>
          <w:rFonts w:ascii="Times New Roman" w:hAnsi="Times New Roman"/>
        </w:rPr>
      </w:pPr>
      <w:r w:rsidRPr="001B31B7">
        <w:rPr>
          <w:rFonts w:ascii="Times New Roman" w:hAnsi="Times New Roman"/>
        </w:rPr>
        <w:t>- kázeňská opatření.</w:t>
      </w:r>
    </w:p>
    <w:p w:rsidR="00E37BC7" w:rsidRPr="001B31B7" w:rsidRDefault="00E37BC7" w:rsidP="00E37BC7">
      <w:pPr>
        <w:pStyle w:val="Styl1"/>
        <w:ind w:left="284"/>
        <w:rPr>
          <w:rFonts w:ascii="Times New Roman" w:hAnsi="Times New Roman"/>
        </w:rPr>
      </w:pPr>
    </w:p>
    <w:p w:rsidR="00E37BC7" w:rsidRPr="001B31B7" w:rsidRDefault="00E37BC7" w:rsidP="00E37BC7">
      <w:pPr>
        <w:pStyle w:val="Bezmezer"/>
        <w:rPr>
          <w:rFonts w:ascii="Times New Roman" w:hAnsi="Times New Roman" w:cs="Times New Roman"/>
          <w:u w:val="single"/>
        </w:rPr>
      </w:pPr>
      <w:r w:rsidRPr="001B31B7">
        <w:rPr>
          <w:rFonts w:ascii="Times New Roman" w:hAnsi="Times New Roman" w:cs="Times New Roman"/>
          <w:u w:val="single"/>
        </w:rPr>
        <w:t>2. Pochvaly</w:t>
      </w:r>
    </w:p>
    <w:p w:rsidR="00E37BC7" w:rsidRPr="001B31B7" w:rsidRDefault="00E37BC7" w:rsidP="00E37BC7">
      <w:pPr>
        <w:pStyle w:val="Styl1"/>
        <w:rPr>
          <w:rFonts w:ascii="Times New Roman" w:hAnsi="Times New Roman"/>
          <w:b/>
          <w:bCs/>
        </w:rPr>
      </w:pPr>
      <w:r w:rsidRPr="001B31B7">
        <w:rPr>
          <w:rFonts w:ascii="Times New Roman" w:hAnsi="Times New Roman"/>
        </w:rPr>
        <w:t xml:space="preserve">- Pochvaly, jiná ocenění může udělit či uložit ředitel školy nebo třídní učitel.  </w:t>
      </w:r>
    </w:p>
    <w:p w:rsidR="00E37BC7" w:rsidRPr="001B31B7" w:rsidRDefault="00E37BC7" w:rsidP="00E37BC7">
      <w:pPr>
        <w:pStyle w:val="Styl1"/>
        <w:rPr>
          <w:rFonts w:ascii="Times New Roman" w:hAnsi="Times New Roman"/>
        </w:rPr>
      </w:pPr>
      <w:r w:rsidRPr="001B31B7">
        <w:rPr>
          <w:rFonts w:ascii="Times New Roman" w:hAnsi="Times New Roman"/>
        </w:rPr>
        <w:lastRenderedPageBreak/>
        <w:t>- 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rsidR="00E37BC7" w:rsidRPr="001B31B7" w:rsidRDefault="00E37BC7" w:rsidP="00E37BC7">
      <w:pPr>
        <w:pStyle w:val="Styl1"/>
        <w:rPr>
          <w:rFonts w:ascii="Times New Roman" w:hAnsi="Times New Roman"/>
        </w:rPr>
      </w:pPr>
      <w:r w:rsidRPr="001B31B7">
        <w:rPr>
          <w:rFonts w:ascii="Times New Roman" w:hAnsi="Times New Roman"/>
        </w:rPr>
        <w:t>-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r w:rsidRPr="001B31B7">
        <w:rPr>
          <w:rFonts w:ascii="Times New Roman" w:hAnsi="Times New Roman"/>
        </w:rPr>
        <w:br/>
        <w:t>Ředitel školy nebo třídní učitel neprodleně oznámí udělení pochvaly a jiného ocenění prokazatelným způsobem žákovi a jeho zákonnému zástupci.</w:t>
      </w:r>
    </w:p>
    <w:p w:rsidR="00E37BC7" w:rsidRPr="001B31B7" w:rsidRDefault="00E37BC7" w:rsidP="00E37BC7">
      <w:pPr>
        <w:pStyle w:val="Styl1"/>
        <w:rPr>
          <w:rFonts w:ascii="Times New Roman" w:hAnsi="Times New Roman"/>
        </w:rPr>
      </w:pPr>
      <w:r w:rsidRPr="001B31B7">
        <w:rPr>
          <w:rFonts w:ascii="Times New Roman" w:hAnsi="Times New Roman"/>
        </w:rPr>
        <w:t>- Udělení pochvaly ředitele školy se zaznamená do dokumentace školy (§ 28 školského zákona). Udělení pochvaly a jiného ocenění se zaznamená na vysvědčení za pololetí, v němž bylo uděleno. Jedná se pouze o pochvaly ředitele školy.</w:t>
      </w:r>
    </w:p>
    <w:p w:rsidR="00E37BC7" w:rsidRPr="001B31B7" w:rsidRDefault="00E37BC7" w:rsidP="001B31B7">
      <w:pPr>
        <w:pStyle w:val="Styl1"/>
        <w:rPr>
          <w:rFonts w:ascii="Times New Roman" w:hAnsi="Times New Roman"/>
        </w:rPr>
      </w:pPr>
      <w:r w:rsidRPr="001B31B7">
        <w:rPr>
          <w:rFonts w:ascii="Times New Roman" w:hAnsi="Times New Roman"/>
        </w:rPr>
        <w:t>- Formulace textu pochvaly musí být stručné a výstižné.</w:t>
      </w:r>
    </w:p>
    <w:p w:rsidR="00E37BC7" w:rsidRPr="001B31B7" w:rsidRDefault="00E37BC7" w:rsidP="00D261CD">
      <w:pPr>
        <w:ind w:left="142" w:hanging="142"/>
        <w:rPr>
          <w:rFonts w:asciiTheme="minorHAnsi" w:hAnsiTheme="minorHAnsi"/>
          <w:sz w:val="22"/>
          <w:szCs w:val="22"/>
        </w:rPr>
      </w:pPr>
    </w:p>
    <w:p w:rsidR="00E37BC7" w:rsidRPr="001B31B7" w:rsidRDefault="00E37BC7" w:rsidP="00E37BC7">
      <w:pPr>
        <w:pStyle w:val="Bezmezer"/>
        <w:rPr>
          <w:rFonts w:ascii="Times New Roman" w:hAnsi="Times New Roman" w:cs="Times New Roman"/>
          <w:u w:val="single"/>
        </w:rPr>
      </w:pPr>
      <w:r w:rsidRPr="001B31B7">
        <w:rPr>
          <w:rFonts w:ascii="Times New Roman" w:hAnsi="Times New Roman" w:cs="Times New Roman"/>
          <w:u w:val="single"/>
        </w:rPr>
        <w:t>3. Kázeňská opatření</w:t>
      </w:r>
    </w:p>
    <w:p w:rsidR="00E37BC7" w:rsidRPr="001B31B7" w:rsidRDefault="00E37BC7" w:rsidP="00E37BC7">
      <w:pPr>
        <w:pStyle w:val="Styl1"/>
        <w:rPr>
          <w:rFonts w:ascii="Times New Roman" w:hAnsi="Times New Roman"/>
        </w:rPr>
      </w:pPr>
      <w:r w:rsidRPr="001B31B7">
        <w:rPr>
          <w:rFonts w:ascii="Times New Roman" w:hAnsi="Times New Roman"/>
        </w:rPr>
        <w:t>- Kázeňským opatřením jsou:</w:t>
      </w:r>
    </w:p>
    <w:p w:rsidR="00E37BC7" w:rsidRPr="001B31B7" w:rsidRDefault="00E37BC7" w:rsidP="00E37BC7">
      <w:pPr>
        <w:pStyle w:val="Styl1"/>
        <w:ind w:left="284"/>
        <w:rPr>
          <w:rFonts w:ascii="Times New Roman" w:hAnsi="Times New Roman"/>
        </w:rPr>
      </w:pPr>
      <w:r w:rsidRPr="001B31B7">
        <w:rPr>
          <w:rFonts w:ascii="Times New Roman" w:hAnsi="Times New Roman"/>
        </w:rPr>
        <w:t xml:space="preserve">- podmíněné vyloučení žáka ze školy nebo školského zařízení, </w:t>
      </w:r>
    </w:p>
    <w:p w:rsidR="00E37BC7" w:rsidRPr="001B31B7" w:rsidRDefault="00E37BC7" w:rsidP="00E37BC7">
      <w:pPr>
        <w:pStyle w:val="Styl1"/>
        <w:ind w:left="284"/>
        <w:rPr>
          <w:rFonts w:ascii="Times New Roman" w:hAnsi="Times New Roman"/>
        </w:rPr>
      </w:pPr>
      <w:r w:rsidRPr="001B31B7">
        <w:rPr>
          <w:rFonts w:ascii="Times New Roman" w:hAnsi="Times New Roman"/>
        </w:rPr>
        <w:t>- vyloučení žáka ze školy nebo školského zařízení,</w:t>
      </w:r>
    </w:p>
    <w:p w:rsidR="00E37BC7" w:rsidRPr="001B31B7" w:rsidRDefault="00E37BC7" w:rsidP="00E37BC7">
      <w:pPr>
        <w:pStyle w:val="Styl1"/>
        <w:ind w:left="284"/>
        <w:rPr>
          <w:rFonts w:ascii="Times New Roman" w:hAnsi="Times New Roman"/>
        </w:rPr>
      </w:pPr>
      <w:r w:rsidRPr="001B31B7">
        <w:rPr>
          <w:rFonts w:ascii="Times New Roman" w:hAnsi="Times New Roman"/>
        </w:rPr>
        <w:t>- další kázeňská opatření (napomenutí, důtka).</w:t>
      </w:r>
    </w:p>
    <w:p w:rsidR="00E37BC7" w:rsidRPr="001B31B7" w:rsidRDefault="00E37BC7" w:rsidP="00E37BC7">
      <w:pPr>
        <w:pStyle w:val="Styl1"/>
        <w:rPr>
          <w:rFonts w:ascii="Times New Roman" w:hAnsi="Times New Roman"/>
        </w:rPr>
      </w:pPr>
      <w:r w:rsidRPr="001B31B7">
        <w:rPr>
          <w:rFonts w:ascii="Times New Roman" w:hAnsi="Times New Roman"/>
        </w:rPr>
        <w:t>- Žáka lze podmíněně vyloučit nebo vyloučit ze školy pouze v případě, že splnil povinnou školní docházku. Může se tedy jednat pouze o žáka základní školy, který opakoval ročník a je 10. rokem v základní škole.</w:t>
      </w:r>
    </w:p>
    <w:p w:rsidR="00E37BC7" w:rsidRPr="001B31B7" w:rsidRDefault="00E37BC7" w:rsidP="00E37BC7">
      <w:pPr>
        <w:pStyle w:val="Styl1"/>
        <w:rPr>
          <w:rFonts w:ascii="Times New Roman" w:hAnsi="Times New Roman"/>
        </w:rPr>
      </w:pPr>
      <w:r w:rsidRPr="001B31B7">
        <w:rPr>
          <w:rFonts w:ascii="Times New Roman" w:hAnsi="Times New Roman"/>
        </w:rPr>
        <w:t>- Při porušení povinností stanovených školním řádem lze podle závažnosti tohoto porušení žákovi uložit:</w:t>
      </w:r>
    </w:p>
    <w:p w:rsidR="00E37BC7" w:rsidRPr="001B31B7" w:rsidRDefault="00E37BC7" w:rsidP="00E37BC7">
      <w:pPr>
        <w:pStyle w:val="Styl1"/>
        <w:ind w:left="284"/>
        <w:rPr>
          <w:rFonts w:ascii="Times New Roman" w:hAnsi="Times New Roman"/>
        </w:rPr>
      </w:pPr>
      <w:r w:rsidRPr="001B31B7">
        <w:rPr>
          <w:rFonts w:ascii="Times New Roman" w:hAnsi="Times New Roman"/>
        </w:rPr>
        <w:t>- napomenutí třídního učitele,</w:t>
      </w:r>
    </w:p>
    <w:p w:rsidR="00E37BC7" w:rsidRPr="001B31B7" w:rsidRDefault="00E37BC7" w:rsidP="00E37BC7">
      <w:pPr>
        <w:pStyle w:val="Styl1"/>
        <w:ind w:left="284"/>
        <w:rPr>
          <w:rFonts w:ascii="Times New Roman" w:hAnsi="Times New Roman"/>
        </w:rPr>
      </w:pPr>
      <w:r w:rsidRPr="001B31B7">
        <w:rPr>
          <w:rFonts w:ascii="Times New Roman" w:hAnsi="Times New Roman"/>
        </w:rPr>
        <w:t>- důtku třídního učitele,</w:t>
      </w:r>
    </w:p>
    <w:p w:rsidR="00E37BC7" w:rsidRPr="001B31B7" w:rsidRDefault="00E37BC7" w:rsidP="00E37BC7">
      <w:pPr>
        <w:pStyle w:val="Styl1"/>
        <w:ind w:left="284"/>
        <w:rPr>
          <w:rFonts w:ascii="Times New Roman" w:hAnsi="Times New Roman"/>
        </w:rPr>
      </w:pPr>
      <w:r w:rsidRPr="001B31B7">
        <w:rPr>
          <w:rFonts w:ascii="Times New Roman" w:hAnsi="Times New Roman"/>
        </w:rPr>
        <w:t>- důtku ředitele školy.</w:t>
      </w:r>
    </w:p>
    <w:p w:rsidR="00E37BC7" w:rsidRPr="001B31B7" w:rsidRDefault="00E37BC7" w:rsidP="00E37BC7">
      <w:pPr>
        <w:pStyle w:val="Styl1"/>
        <w:rPr>
          <w:rFonts w:ascii="Times New Roman" w:hAnsi="Times New Roman"/>
        </w:rPr>
      </w:pPr>
      <w:r w:rsidRPr="001B31B7">
        <w:rPr>
          <w:rFonts w:ascii="Times New Roman" w:hAnsi="Times New Roman"/>
        </w:rPr>
        <w:t>- Třídní učitel neprodleně oznámí řediteli školy uložení důtky třídního učitele. Důtku ředitele školy lze žákovi uložit pouze po projednání v pedagogické radě.</w:t>
      </w:r>
    </w:p>
    <w:p w:rsidR="00E37BC7" w:rsidRPr="001B31B7" w:rsidRDefault="00E37BC7" w:rsidP="00E37BC7">
      <w:pPr>
        <w:pStyle w:val="Styl1"/>
        <w:rPr>
          <w:rFonts w:ascii="Times New Roman" w:hAnsi="Times New Roman"/>
        </w:rPr>
      </w:pPr>
      <w:r w:rsidRPr="001B31B7">
        <w:rPr>
          <w:rFonts w:ascii="Times New Roman" w:hAnsi="Times New Roman"/>
        </w:rPr>
        <w:t>- Ředitel školy nebo třídní učitel neprodleně oznámí uložení napomenutí nebo důtky a jeho důvody prokazatelným způsobem žákovi a jeho zákonnému zástupci.</w:t>
      </w:r>
    </w:p>
    <w:p w:rsidR="00E37BC7" w:rsidRPr="001B31B7" w:rsidRDefault="00E37BC7" w:rsidP="00E37BC7">
      <w:pPr>
        <w:pStyle w:val="Styl1"/>
        <w:rPr>
          <w:rFonts w:ascii="Times New Roman" w:hAnsi="Times New Roman"/>
        </w:rPr>
      </w:pPr>
      <w:r w:rsidRPr="001B31B7">
        <w:rPr>
          <w:rFonts w:ascii="Times New Roman" w:hAnsi="Times New Roman"/>
        </w:rPr>
        <w:t xml:space="preserve">- Uložení napomenutí nebo důtky se zaznamená do dokumentace školy (§ 28 školského zákona). </w:t>
      </w:r>
    </w:p>
    <w:p w:rsidR="006B790D" w:rsidRDefault="006B790D" w:rsidP="00C67C75">
      <w:pPr>
        <w:pStyle w:val="Styl2"/>
        <w:ind w:left="0" w:firstLine="0"/>
        <w:rPr>
          <w:rFonts w:ascii="Times New Roman" w:hAnsi="Times New Roman"/>
          <w:i/>
          <w:sz w:val="24"/>
          <w:szCs w:val="24"/>
        </w:rPr>
      </w:pPr>
    </w:p>
    <w:p w:rsidR="00E37BC7" w:rsidRPr="001B31B7" w:rsidRDefault="00E37BC7" w:rsidP="001B31B7">
      <w:pPr>
        <w:pStyle w:val="Styl2"/>
        <w:rPr>
          <w:rFonts w:ascii="Times New Roman" w:hAnsi="Times New Roman"/>
          <w:i/>
          <w:sz w:val="24"/>
          <w:szCs w:val="24"/>
        </w:rPr>
      </w:pPr>
      <w:proofErr w:type="gramStart"/>
      <w:r w:rsidRPr="001B31B7">
        <w:rPr>
          <w:rFonts w:ascii="Times New Roman" w:hAnsi="Times New Roman"/>
          <w:i/>
          <w:sz w:val="24"/>
          <w:szCs w:val="24"/>
        </w:rPr>
        <w:t>8.2  Kritéria</w:t>
      </w:r>
      <w:proofErr w:type="gramEnd"/>
      <w:r w:rsidRPr="001B31B7">
        <w:rPr>
          <w:rFonts w:ascii="Times New Roman" w:hAnsi="Times New Roman"/>
          <w:i/>
          <w:sz w:val="24"/>
          <w:szCs w:val="24"/>
        </w:rPr>
        <w:t xml:space="preserve"> pro uložení jednotlivých druhů a stupňů výchovných opatření</w:t>
      </w:r>
    </w:p>
    <w:p w:rsidR="00E37BC7" w:rsidRPr="001B31B7" w:rsidRDefault="00E37BC7" w:rsidP="00E37BC7">
      <w:pPr>
        <w:rPr>
          <w:sz w:val="22"/>
          <w:szCs w:val="22"/>
        </w:rPr>
      </w:pPr>
      <w:r w:rsidRPr="001B31B7">
        <w:rPr>
          <w:sz w:val="22"/>
          <w:szCs w:val="22"/>
        </w:rPr>
        <w:t>- Udělení výchovného opatření je závislé jednak na stupni závažnosti prohřešku žáka a jednak na jeho případném opakování v průběhu pololetí.</w:t>
      </w:r>
    </w:p>
    <w:p w:rsidR="00E37BC7" w:rsidRPr="001B31B7" w:rsidRDefault="00E37BC7" w:rsidP="00E37BC7">
      <w:pPr>
        <w:rPr>
          <w:sz w:val="22"/>
          <w:szCs w:val="22"/>
        </w:rPr>
      </w:pPr>
      <w:r w:rsidRPr="001B31B7">
        <w:rPr>
          <w:sz w:val="22"/>
          <w:szCs w:val="22"/>
        </w:rPr>
        <w:t>- Z hlediska výchovného dopadu na chování žáka se výchovné opatření žákovi uděluje bez zbytečného odkladu co nejdříve po spáchání prohřešku a jeho důkladném prošetření.</w:t>
      </w:r>
    </w:p>
    <w:p w:rsidR="00E37BC7" w:rsidRPr="001B31B7" w:rsidRDefault="00E37BC7" w:rsidP="00E37BC7">
      <w:pPr>
        <w:rPr>
          <w:sz w:val="22"/>
          <w:szCs w:val="22"/>
        </w:rPr>
      </w:pPr>
      <w:r w:rsidRPr="001B31B7">
        <w:rPr>
          <w:sz w:val="22"/>
          <w:szCs w:val="22"/>
        </w:rPr>
        <w:t>- Prohřešky žáků typu neomluvené hodiny, podvod v žákovské knížce, nepovolené opuštění školy, opakované nevhodné chování ke spolužákům, šikana nebo její projevy, krádež, závažné úmyslné poškození zařízení školy, vulgární vyjadřování k pracovníkům školy, násilné chování ke spolužákům nebo pracovníkům školy jsou považovány za závažné porušení školního řádu, třídní učitel je povinen je okamžitě hlásit řediteli školy a seznamovat ho s průběhem jejich vyšetřování a návrhem udělení výchovného opatření.</w:t>
      </w:r>
    </w:p>
    <w:p w:rsidR="00E37BC7" w:rsidRPr="001B31B7" w:rsidRDefault="00E37BC7" w:rsidP="00E37BC7">
      <w:pPr>
        <w:rPr>
          <w:sz w:val="22"/>
          <w:szCs w:val="22"/>
        </w:rPr>
      </w:pPr>
      <w:r w:rsidRPr="001B31B7">
        <w:rPr>
          <w:sz w:val="22"/>
          <w:szCs w:val="22"/>
        </w:rPr>
        <w:t xml:space="preserve">- Chování žáka je v rozporu s pravidly chování a s ustanoveními vnitřního řádu školy. </w:t>
      </w:r>
    </w:p>
    <w:p w:rsidR="00E37BC7" w:rsidRPr="001B31B7" w:rsidRDefault="00E37BC7" w:rsidP="00E37BC7">
      <w:pPr>
        <w:rPr>
          <w:sz w:val="22"/>
          <w:szCs w:val="22"/>
        </w:rPr>
      </w:pPr>
      <w:r w:rsidRPr="001B31B7">
        <w:rPr>
          <w:sz w:val="22"/>
          <w:szCs w:val="22"/>
        </w:rPr>
        <w:t>- Žák se dopustí přestupku proti pravidlům slušného chování nebo školnímu řádu.</w:t>
      </w:r>
    </w:p>
    <w:p w:rsidR="00E37BC7" w:rsidRPr="001B31B7" w:rsidRDefault="00E37BC7" w:rsidP="00E37BC7">
      <w:pPr>
        <w:rPr>
          <w:sz w:val="22"/>
          <w:szCs w:val="22"/>
        </w:rPr>
      </w:pPr>
      <w:r w:rsidRPr="001B31B7">
        <w:rPr>
          <w:sz w:val="22"/>
          <w:szCs w:val="22"/>
        </w:rPr>
        <w:t>- Žák ohrožuje bezpečnost a zdraví svoje nebo jiných osob.</w:t>
      </w:r>
    </w:p>
    <w:p w:rsidR="00E37BC7" w:rsidRPr="001B31B7" w:rsidRDefault="00E37BC7" w:rsidP="00E37BC7">
      <w:pPr>
        <w:rPr>
          <w:sz w:val="22"/>
          <w:szCs w:val="22"/>
        </w:rPr>
      </w:pPr>
      <w:r w:rsidRPr="001B31B7">
        <w:rPr>
          <w:sz w:val="22"/>
          <w:szCs w:val="22"/>
        </w:rPr>
        <w:t xml:space="preserve">- Žák záměrně narušuje výchovně vzdělávací činnost školy.  </w:t>
      </w:r>
    </w:p>
    <w:p w:rsidR="00BA182F" w:rsidRDefault="00BA182F" w:rsidP="00E37BC7">
      <w:pPr>
        <w:ind w:left="142" w:hanging="142"/>
        <w:rPr>
          <w:b/>
          <w:sz w:val="28"/>
          <w:szCs w:val="28"/>
          <w:u w:val="single"/>
        </w:rPr>
      </w:pPr>
    </w:p>
    <w:p w:rsidR="00E37BC7" w:rsidRPr="001B31B7" w:rsidRDefault="00E37BC7" w:rsidP="00E37BC7">
      <w:pPr>
        <w:ind w:left="142" w:hanging="142"/>
        <w:rPr>
          <w:sz w:val="24"/>
          <w:szCs w:val="24"/>
        </w:rPr>
      </w:pPr>
      <w:r w:rsidRPr="001B31B7">
        <w:rPr>
          <w:b/>
          <w:sz w:val="28"/>
          <w:szCs w:val="28"/>
          <w:u w:val="single"/>
        </w:rPr>
        <w:t xml:space="preserve">9. Podmínky pro omlouvání a uvolňování žáků z vyučování </w:t>
      </w:r>
      <w:r w:rsidRPr="001B31B7">
        <w:rPr>
          <w:sz w:val="24"/>
          <w:szCs w:val="24"/>
        </w:rPr>
        <w:t>(§ 22 odst. 2 písm. b), odst. 3 písm. d), § 50 odst. 1, § 67 odst. 3 školského zákona)</w:t>
      </w:r>
    </w:p>
    <w:p w:rsidR="00E37BC7" w:rsidRPr="00E265F1" w:rsidRDefault="00E37BC7" w:rsidP="00E37BC7">
      <w:pPr>
        <w:pStyle w:val="Styl1"/>
      </w:pPr>
    </w:p>
    <w:p w:rsidR="00E37BC7" w:rsidRPr="001B31B7" w:rsidRDefault="00E37BC7" w:rsidP="00E37BC7">
      <w:pPr>
        <w:pStyle w:val="Styl1"/>
        <w:rPr>
          <w:rFonts w:ascii="Times New Roman" w:hAnsi="Times New Roman"/>
          <w:i/>
          <w:sz w:val="24"/>
          <w:szCs w:val="24"/>
          <w:u w:val="single"/>
        </w:rPr>
      </w:pPr>
      <w:r w:rsidRPr="001B31B7">
        <w:rPr>
          <w:rFonts w:ascii="Times New Roman" w:hAnsi="Times New Roman"/>
          <w:i/>
          <w:sz w:val="24"/>
          <w:szCs w:val="24"/>
          <w:u w:val="single"/>
        </w:rPr>
        <w:t>9.1 Omlouvání nepřítomnosti žáka</w:t>
      </w:r>
    </w:p>
    <w:p w:rsidR="00E37BC7" w:rsidRPr="001B31B7" w:rsidRDefault="00E37BC7" w:rsidP="00E37BC7">
      <w:pPr>
        <w:pStyle w:val="Styl1"/>
        <w:rPr>
          <w:rFonts w:ascii="Times New Roman" w:hAnsi="Times New Roman"/>
        </w:rPr>
      </w:pPr>
      <w:r w:rsidRPr="001B31B7">
        <w:rPr>
          <w:rFonts w:ascii="Times New Roman" w:hAnsi="Times New Roman"/>
        </w:rPr>
        <w:t xml:space="preserve">- Nepřítomného žáka omlouvá zákonný zástupce žáka. </w:t>
      </w:r>
    </w:p>
    <w:p w:rsidR="00E37BC7" w:rsidRPr="001B31B7" w:rsidRDefault="00E37BC7" w:rsidP="00E37BC7">
      <w:pPr>
        <w:pStyle w:val="Styl1"/>
        <w:rPr>
          <w:rFonts w:ascii="Times New Roman" w:hAnsi="Times New Roman"/>
        </w:rPr>
      </w:pPr>
      <w:r w:rsidRPr="001B31B7">
        <w:rPr>
          <w:rFonts w:ascii="Times New Roman" w:hAnsi="Times New Roman"/>
        </w:rPr>
        <w:t xml:space="preserve">- Zákonný zástupce žáka je povinen doložit důvody nepřítomnosti žáka ve vyučování nejpozději do 3 kalendářních dnů od počátku nepřítomnosti žáka. </w:t>
      </w:r>
    </w:p>
    <w:p w:rsidR="00E37BC7" w:rsidRPr="001B31B7" w:rsidRDefault="00E37BC7" w:rsidP="00E37BC7">
      <w:pPr>
        <w:pStyle w:val="Styl1"/>
        <w:rPr>
          <w:rFonts w:ascii="Times New Roman" w:hAnsi="Times New Roman"/>
        </w:rPr>
      </w:pPr>
      <w:r w:rsidRPr="001B31B7">
        <w:rPr>
          <w:rFonts w:ascii="Times New Roman" w:hAnsi="Times New Roman"/>
        </w:rPr>
        <w:lastRenderedPageBreak/>
        <w:t>- Nemůže-li se žák zúčastnit vyučování z důvodů předem známých žákovi nebo jeho zákonnému zástupci, požádá zástupce žáka třídního učitele nebo ředitelku školy o uvolnění z vyučování.</w:t>
      </w:r>
    </w:p>
    <w:p w:rsidR="00E37BC7" w:rsidRPr="001B31B7" w:rsidRDefault="00E37BC7" w:rsidP="00E37BC7">
      <w:pPr>
        <w:pStyle w:val="Styl1"/>
        <w:rPr>
          <w:rFonts w:ascii="Times New Roman" w:hAnsi="Times New Roman"/>
        </w:rPr>
      </w:pPr>
      <w:r w:rsidRPr="001B31B7">
        <w:rPr>
          <w:rFonts w:ascii="Times New Roman" w:hAnsi="Times New Roman"/>
        </w:rPr>
        <w:t>- Oznámení nepřítomnosti je možné provést:</w:t>
      </w:r>
    </w:p>
    <w:p w:rsidR="00E37BC7" w:rsidRPr="001B31B7" w:rsidRDefault="00E37BC7" w:rsidP="00E37BC7">
      <w:pPr>
        <w:pStyle w:val="Styl1"/>
        <w:ind w:left="284"/>
        <w:rPr>
          <w:rFonts w:ascii="Times New Roman" w:hAnsi="Times New Roman"/>
        </w:rPr>
      </w:pPr>
      <w:r w:rsidRPr="001B31B7">
        <w:rPr>
          <w:rFonts w:ascii="Times New Roman" w:hAnsi="Times New Roman"/>
        </w:rPr>
        <w:t>a) telefonicky do ředitelny školy nebo do školní družiny</w:t>
      </w:r>
    </w:p>
    <w:p w:rsidR="00E37BC7" w:rsidRPr="001B31B7" w:rsidRDefault="00E37BC7" w:rsidP="00E37BC7">
      <w:pPr>
        <w:pStyle w:val="Styl1"/>
        <w:ind w:left="284"/>
        <w:rPr>
          <w:rFonts w:ascii="Times New Roman" w:hAnsi="Times New Roman"/>
        </w:rPr>
      </w:pPr>
      <w:r w:rsidRPr="001B31B7">
        <w:rPr>
          <w:rFonts w:ascii="Times New Roman" w:hAnsi="Times New Roman"/>
        </w:rPr>
        <w:t>b) písemně třídnímu učiteli,</w:t>
      </w:r>
    </w:p>
    <w:p w:rsidR="00E37BC7" w:rsidRPr="001B31B7" w:rsidRDefault="00E37BC7" w:rsidP="00E37BC7">
      <w:pPr>
        <w:pStyle w:val="Styl1"/>
        <w:ind w:left="284"/>
        <w:rPr>
          <w:rFonts w:ascii="Times New Roman" w:hAnsi="Times New Roman"/>
        </w:rPr>
      </w:pPr>
      <w:r w:rsidRPr="001B31B7">
        <w:rPr>
          <w:rFonts w:ascii="Times New Roman" w:hAnsi="Times New Roman"/>
        </w:rPr>
        <w:t>c) osobně třídnímu učiteli.</w:t>
      </w:r>
    </w:p>
    <w:p w:rsidR="00E37BC7" w:rsidRPr="001B31B7" w:rsidRDefault="00E37BC7" w:rsidP="00E37BC7">
      <w:pPr>
        <w:pStyle w:val="Styl1"/>
        <w:rPr>
          <w:rFonts w:ascii="Times New Roman" w:hAnsi="Times New Roman"/>
        </w:rPr>
      </w:pPr>
      <w:r w:rsidRPr="001B31B7">
        <w:rPr>
          <w:rFonts w:ascii="Times New Roman" w:hAnsi="Times New Roman"/>
        </w:rPr>
        <w:t>- Každá omluva musí být zapsána v omluvném listu žákovské knížky žáka.</w:t>
      </w:r>
    </w:p>
    <w:p w:rsidR="00E37BC7" w:rsidRPr="001B31B7" w:rsidRDefault="00E37BC7" w:rsidP="00E37BC7">
      <w:pPr>
        <w:pStyle w:val="Styl1"/>
        <w:rPr>
          <w:rFonts w:ascii="Times New Roman" w:hAnsi="Times New Roman"/>
        </w:rPr>
      </w:pPr>
      <w:r w:rsidRPr="001B31B7">
        <w:rPr>
          <w:rFonts w:ascii="Times New Roman" w:hAnsi="Times New Roman"/>
        </w:rPr>
        <w:t>- Třídní učitel eviduje školní docházku své třídy. V případě neomluvené absence nebo zvýšené omluvené absence informuje třídní učitel ředitele školy, který poskytnuté informace vyhodnocuje. Při zvýšené omluvené nepřítomnosti ověřuje její věrohodnost.</w:t>
      </w:r>
    </w:p>
    <w:p w:rsidR="00E37BC7" w:rsidRPr="001B31B7" w:rsidRDefault="00E37BC7" w:rsidP="00E37BC7">
      <w:pPr>
        <w:pStyle w:val="Styl1"/>
        <w:rPr>
          <w:rFonts w:ascii="Times New Roman" w:hAnsi="Times New Roman"/>
        </w:rPr>
      </w:pPr>
      <w:r w:rsidRPr="001B31B7">
        <w:rPr>
          <w:rFonts w:ascii="Times New Roman" w:hAnsi="Times New Roman"/>
        </w:rPr>
        <w:t>- Odchod žáka z vyučování před jeho ukončením je možný pouze na základě písemné omluvy zákonných zástupců, kterou žák předloží vyučujícímu hodiny (při uvolnění na jednu hodinu), nebo třídnímu učiteli – při uvolnění na více hodin.</w:t>
      </w:r>
    </w:p>
    <w:p w:rsidR="00E37BC7" w:rsidRPr="001B31B7" w:rsidRDefault="00E37BC7" w:rsidP="00E37BC7">
      <w:pPr>
        <w:pStyle w:val="Styl1"/>
        <w:rPr>
          <w:rFonts w:ascii="Times New Roman" w:hAnsi="Times New Roman"/>
        </w:rPr>
      </w:pPr>
      <w:r w:rsidRPr="001B31B7">
        <w:rPr>
          <w:rFonts w:ascii="Times New Roman" w:hAnsi="Times New Roman"/>
        </w:rPr>
        <w:t>- Nemůže-li se žák zúčastnit vyučování z nepředvídaných důvodů, je zástupce žáka povinen nejpozději do dvou dnů oznámit třídnímu učiteli důvod nepřítomnosti. Dobu, na kterou uvolní žáka:</w:t>
      </w:r>
    </w:p>
    <w:p w:rsidR="00E37BC7" w:rsidRPr="001B31B7" w:rsidRDefault="00E37BC7" w:rsidP="00E37BC7">
      <w:pPr>
        <w:pStyle w:val="Styl1"/>
        <w:ind w:left="284"/>
        <w:rPr>
          <w:rFonts w:ascii="Times New Roman" w:hAnsi="Times New Roman"/>
        </w:rPr>
      </w:pPr>
      <w:r w:rsidRPr="001B31B7">
        <w:rPr>
          <w:rFonts w:ascii="Times New Roman" w:hAnsi="Times New Roman"/>
        </w:rPr>
        <w:t>- jedna vyučovací hodina - učitel příslušného předmětu,</w:t>
      </w:r>
    </w:p>
    <w:p w:rsidR="00E37BC7" w:rsidRPr="001B31B7" w:rsidRDefault="00E37BC7" w:rsidP="00E37BC7">
      <w:pPr>
        <w:pStyle w:val="Styl1"/>
        <w:ind w:left="284"/>
        <w:rPr>
          <w:rFonts w:ascii="Times New Roman" w:hAnsi="Times New Roman"/>
        </w:rPr>
      </w:pPr>
      <w:r w:rsidRPr="001B31B7">
        <w:rPr>
          <w:rFonts w:ascii="Times New Roman" w:hAnsi="Times New Roman"/>
        </w:rPr>
        <w:t>- jeden den - třídní učitel,</w:t>
      </w:r>
    </w:p>
    <w:p w:rsidR="00E37BC7" w:rsidRPr="001B31B7" w:rsidRDefault="00E37BC7" w:rsidP="00E37BC7">
      <w:pPr>
        <w:pStyle w:val="Styl1"/>
        <w:ind w:left="284"/>
        <w:rPr>
          <w:rFonts w:ascii="Times New Roman" w:hAnsi="Times New Roman"/>
        </w:rPr>
      </w:pPr>
      <w:r w:rsidRPr="001B31B7">
        <w:rPr>
          <w:rFonts w:ascii="Times New Roman" w:hAnsi="Times New Roman"/>
        </w:rPr>
        <w:t>- více než jeden den - ředitelka školy.</w:t>
      </w:r>
    </w:p>
    <w:p w:rsidR="00E37BC7" w:rsidRPr="00E265F1" w:rsidRDefault="00E37BC7" w:rsidP="00E37BC7">
      <w:pPr>
        <w:pStyle w:val="Styl1"/>
        <w:ind w:left="284"/>
      </w:pPr>
    </w:p>
    <w:p w:rsidR="00E37BC7" w:rsidRPr="001B31B7" w:rsidRDefault="00E37BC7" w:rsidP="00E37BC7">
      <w:pPr>
        <w:pStyle w:val="Bezmezer"/>
        <w:rPr>
          <w:rFonts w:ascii="Times New Roman" w:hAnsi="Times New Roman" w:cs="Times New Roman"/>
          <w:i/>
          <w:sz w:val="24"/>
          <w:szCs w:val="24"/>
          <w:u w:val="single"/>
        </w:rPr>
      </w:pPr>
      <w:r w:rsidRPr="001B31B7">
        <w:rPr>
          <w:rFonts w:ascii="Times New Roman" w:hAnsi="Times New Roman" w:cs="Times New Roman"/>
          <w:i/>
          <w:sz w:val="24"/>
          <w:szCs w:val="24"/>
          <w:u w:val="single"/>
        </w:rPr>
        <w:t>9.2 Řešení neomluvené absence</w:t>
      </w:r>
    </w:p>
    <w:p w:rsidR="00E37BC7" w:rsidRPr="001B31B7" w:rsidRDefault="00E37BC7" w:rsidP="00E37BC7">
      <w:pPr>
        <w:pStyle w:val="Styl1"/>
        <w:rPr>
          <w:rFonts w:ascii="Times New Roman" w:hAnsi="Times New Roman"/>
        </w:rPr>
      </w:pPr>
      <w:r w:rsidRPr="001B31B7">
        <w:rPr>
          <w:rFonts w:ascii="Times New Roman" w:hAnsi="Times New Roman"/>
        </w:rPr>
        <w:t>- Do součtu 10 vyučovacích hodin řeší se se žákem a jeho zákonným zástupcem pohovorem, na který je zákonný zástupce pozván doporučujícím dopisem.</w:t>
      </w:r>
    </w:p>
    <w:p w:rsidR="00E37BC7" w:rsidRPr="001B31B7" w:rsidRDefault="00E37BC7" w:rsidP="00E37BC7">
      <w:pPr>
        <w:pStyle w:val="Styl1"/>
        <w:rPr>
          <w:rFonts w:ascii="Times New Roman" w:hAnsi="Times New Roman"/>
        </w:rPr>
      </w:pPr>
      <w:r w:rsidRPr="001B31B7">
        <w:rPr>
          <w:rFonts w:ascii="Times New Roman" w:hAnsi="Times New Roman"/>
        </w:rPr>
        <w:t>- Při počtu nad 10 vyučovacích hodin ředitel</w:t>
      </w:r>
      <w:r w:rsidR="00954114" w:rsidRPr="001B31B7">
        <w:rPr>
          <w:rFonts w:ascii="Times New Roman" w:hAnsi="Times New Roman"/>
        </w:rPr>
        <w:t>ka</w:t>
      </w:r>
      <w:r w:rsidRPr="001B31B7">
        <w:rPr>
          <w:rFonts w:ascii="Times New Roman" w:hAnsi="Times New Roman"/>
        </w:rPr>
        <w:t xml:space="preserve"> školy svolá výchovnou komisi, složení komise odpovídá závažnosti a charakteru nepřítomnosti žáka (ředitel</w:t>
      </w:r>
      <w:r w:rsidR="00954114" w:rsidRPr="001B31B7">
        <w:rPr>
          <w:rFonts w:ascii="Times New Roman" w:hAnsi="Times New Roman"/>
        </w:rPr>
        <w:t>ka</w:t>
      </w:r>
      <w:r w:rsidRPr="001B31B7">
        <w:rPr>
          <w:rFonts w:ascii="Times New Roman" w:hAnsi="Times New Roman"/>
        </w:rPr>
        <w:t xml:space="preserve"> školy, zákonný zástupce žáka, třídní učitel, zástup</w:t>
      </w:r>
      <w:r w:rsidR="00954114" w:rsidRPr="001B31B7">
        <w:rPr>
          <w:rFonts w:ascii="Times New Roman" w:hAnsi="Times New Roman"/>
        </w:rPr>
        <w:t>kyně</w:t>
      </w:r>
      <w:r w:rsidRPr="001B31B7">
        <w:rPr>
          <w:rFonts w:ascii="Times New Roman" w:hAnsi="Times New Roman"/>
        </w:rPr>
        <w:t xml:space="preserve"> ředitel</w:t>
      </w:r>
      <w:r w:rsidR="00954114" w:rsidRPr="001B31B7">
        <w:rPr>
          <w:rFonts w:ascii="Times New Roman" w:hAnsi="Times New Roman"/>
        </w:rPr>
        <w:t>ky</w:t>
      </w:r>
      <w:r w:rsidRPr="001B31B7">
        <w:rPr>
          <w:rFonts w:ascii="Times New Roman" w:hAnsi="Times New Roman"/>
        </w:rPr>
        <w:t xml:space="preserve"> školy, zástupce orgánu sociálně-právní ochrany dětí).</w:t>
      </w:r>
    </w:p>
    <w:p w:rsidR="00E37BC7" w:rsidRDefault="00E37BC7" w:rsidP="00E37BC7">
      <w:pPr>
        <w:pStyle w:val="Styl1"/>
        <w:rPr>
          <w:rFonts w:ascii="Times New Roman" w:hAnsi="Times New Roman"/>
        </w:rPr>
      </w:pPr>
      <w:r w:rsidRPr="001B31B7">
        <w:rPr>
          <w:rFonts w:ascii="Times New Roman" w:hAnsi="Times New Roman"/>
        </w:rPr>
        <w:t>- Při počtu nad 25 vyučovacích hodin ředitel</w:t>
      </w:r>
      <w:r w:rsidR="00954114" w:rsidRPr="001B31B7">
        <w:rPr>
          <w:rFonts w:ascii="Times New Roman" w:hAnsi="Times New Roman"/>
        </w:rPr>
        <w:t>ka</w:t>
      </w:r>
      <w:r w:rsidRPr="001B31B7">
        <w:rPr>
          <w:rFonts w:ascii="Times New Roman" w:hAnsi="Times New Roman"/>
        </w:rPr>
        <w:t xml:space="preserve"> školy zašle bezodkladně oznámení o pokračujícím záškoláctví orgánu sociálně-právní ochrany dětí.</w:t>
      </w:r>
    </w:p>
    <w:p w:rsidR="006B790D" w:rsidRDefault="006B790D" w:rsidP="00E17DA5">
      <w:pPr>
        <w:pStyle w:val="Styl1"/>
        <w:ind w:left="0" w:firstLine="0"/>
        <w:rPr>
          <w:rFonts w:ascii="Times New Roman" w:hAnsi="Times New Roman"/>
          <w:b/>
          <w:sz w:val="28"/>
          <w:szCs w:val="28"/>
          <w:u w:val="single"/>
        </w:rPr>
      </w:pPr>
    </w:p>
    <w:p w:rsidR="000D2DB8" w:rsidRDefault="000D2DB8" w:rsidP="00E37BC7">
      <w:pPr>
        <w:pStyle w:val="Styl1"/>
        <w:rPr>
          <w:rFonts w:ascii="Times New Roman" w:hAnsi="Times New Roman"/>
          <w:b/>
          <w:sz w:val="28"/>
          <w:szCs w:val="28"/>
          <w:u w:val="single"/>
        </w:rPr>
      </w:pPr>
      <w:r w:rsidRPr="000D2DB8">
        <w:rPr>
          <w:rFonts w:ascii="Times New Roman" w:hAnsi="Times New Roman"/>
          <w:b/>
          <w:sz w:val="28"/>
          <w:szCs w:val="28"/>
          <w:u w:val="single"/>
        </w:rPr>
        <w:t>10</w:t>
      </w:r>
      <w:r>
        <w:rPr>
          <w:rFonts w:ascii="Times New Roman" w:hAnsi="Times New Roman"/>
          <w:b/>
          <w:sz w:val="28"/>
          <w:szCs w:val="28"/>
          <w:u w:val="single"/>
        </w:rPr>
        <w:t>. Systém péče o žáky s přiznanými podpůrnými opatřeními a o žáky nadané</w:t>
      </w:r>
    </w:p>
    <w:p w:rsidR="000D2DB8" w:rsidRDefault="000D2DB8" w:rsidP="000D2DB8">
      <w:pPr>
        <w:pStyle w:val="Bezmezer"/>
        <w:rPr>
          <w:rFonts w:ascii="Times New Roman" w:hAnsi="Times New Roman"/>
          <w:u w:val="single"/>
        </w:rPr>
      </w:pPr>
    </w:p>
    <w:p w:rsidR="000D2DB8" w:rsidRPr="000D2DB8" w:rsidRDefault="000D2DB8" w:rsidP="000D2DB8">
      <w:pPr>
        <w:pStyle w:val="Bezmezer"/>
        <w:rPr>
          <w:rFonts w:ascii="Times New Roman" w:hAnsi="Times New Roman" w:cs="Times New Roman"/>
          <w:u w:val="single"/>
        </w:rPr>
      </w:pPr>
      <w:r w:rsidRPr="000D2DB8">
        <w:rPr>
          <w:rFonts w:ascii="Times New Roman" w:hAnsi="Times New Roman" w:cs="Times New Roman"/>
          <w:u w:val="single"/>
        </w:rPr>
        <w:t>10.1 Podpůrná opatření prvního stupně</w:t>
      </w:r>
    </w:p>
    <w:p w:rsidR="000D2DB8" w:rsidRPr="000D2DB8" w:rsidRDefault="000D2DB8" w:rsidP="000D2DB8">
      <w:pPr>
        <w:pStyle w:val="Bezmezer"/>
        <w:rPr>
          <w:rFonts w:ascii="Times New Roman" w:hAnsi="Times New Roman" w:cs="Times New Roman"/>
        </w:rPr>
      </w:pPr>
      <w:r>
        <w:rPr>
          <w:rFonts w:ascii="Times New Roman" w:hAnsi="Times New Roman" w:cs="Times New Roman"/>
        </w:rPr>
        <w:t xml:space="preserve">- </w:t>
      </w:r>
      <w:r w:rsidRPr="000D2DB8">
        <w:rPr>
          <w:rFonts w:ascii="Times New Roman" w:hAnsi="Times New Roman" w:cs="Times New Roman"/>
        </w:rPr>
        <w:t xml:space="preserve">Ředitel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žáka (§ 21 školského zákona). </w:t>
      </w:r>
    </w:p>
    <w:p w:rsidR="000D2DB8" w:rsidRPr="000D2DB8" w:rsidRDefault="000D2DB8" w:rsidP="000D2DB8">
      <w:pPr>
        <w:pStyle w:val="Bezmezer"/>
        <w:rPr>
          <w:rStyle w:val="Styl6Char"/>
          <w:rFonts w:ascii="Times New Roman" w:hAnsi="Times New Roman" w:cs="Times New Roman"/>
          <w:color w:val="auto"/>
        </w:rPr>
      </w:pPr>
      <w:r>
        <w:rPr>
          <w:rFonts w:ascii="Times New Roman" w:hAnsi="Times New Roman" w:cs="Times New Roman"/>
        </w:rPr>
        <w:t xml:space="preserve">- </w:t>
      </w:r>
      <w:r w:rsidRPr="000D2DB8">
        <w:rPr>
          <w:rFonts w:ascii="Times New Roman" w:hAnsi="Times New Roman" w:cs="Times New Roman"/>
        </w:rPr>
        <w:t xml:space="preserve">Učitel základní školy zpracuje plán pedagogické podpory, </w:t>
      </w:r>
      <w:r w:rsidRPr="000D2DB8">
        <w:rPr>
          <w:rStyle w:val="Styl6Char"/>
          <w:rFonts w:ascii="Times New Roman" w:hAnsi="Times New Roman" w:cs="Times New Roman"/>
          <w:color w:val="auto"/>
        </w:rPr>
        <w:t>ve kterém bude upravena organizace a hodnocení vzdělávání žáka včetně úpravy metod a forem práce a projedná jej s ředitelem školy.</w:t>
      </w:r>
    </w:p>
    <w:p w:rsidR="000D2DB8" w:rsidRDefault="000D2DB8" w:rsidP="000D2DB8">
      <w:pPr>
        <w:pStyle w:val="Styl5"/>
        <w:rPr>
          <w:rFonts w:ascii="Times New Roman" w:hAnsi="Times New Roman" w:cs="Times New Roman"/>
          <w:b w:val="0"/>
          <w:i/>
          <w:color w:val="auto"/>
        </w:rPr>
      </w:pPr>
      <w:r>
        <w:rPr>
          <w:rStyle w:val="Styl6Char"/>
          <w:rFonts w:ascii="Times New Roman" w:hAnsi="Times New Roman" w:cs="Times New Roman"/>
          <w:b w:val="0"/>
        </w:rPr>
        <w:t xml:space="preserve">- </w:t>
      </w:r>
      <w:r w:rsidRPr="000D2DB8">
        <w:rPr>
          <w:rFonts w:ascii="Times New Roman" w:hAnsi="Times New Roman" w:cs="Times New Roman"/>
          <w:b w:val="0"/>
          <w:color w:val="auto"/>
        </w:rPr>
        <w:t xml:space="preserve">Pokud by nepostačovala podpůrná opatření prvního stupně (po vyhodnocení plánu pedagogické podpory) doporučí ředitel školy využití poradenské pomoci školského poradenského zařízení za účelem posouzení speciálních vzdělávacích potřeb žáka </w:t>
      </w:r>
      <w:r w:rsidRPr="000D2DB8">
        <w:rPr>
          <w:rFonts w:ascii="Times New Roman" w:hAnsi="Times New Roman" w:cs="Times New Roman"/>
          <w:b w:val="0"/>
          <w:i/>
          <w:color w:val="auto"/>
        </w:rPr>
        <w:t>(§ 16 odst. 4 a 5 školského zákona a § 2 a § 10 vyhlášky č. 27/2016 Sb.)</w:t>
      </w:r>
      <w:r>
        <w:rPr>
          <w:rFonts w:ascii="Times New Roman" w:hAnsi="Times New Roman" w:cs="Times New Roman"/>
          <w:b w:val="0"/>
          <w:i/>
          <w:color w:val="auto"/>
        </w:rPr>
        <w:t>.</w:t>
      </w:r>
    </w:p>
    <w:p w:rsidR="000D2DB8" w:rsidRDefault="000D2DB8" w:rsidP="000D2DB8">
      <w:pPr>
        <w:pStyle w:val="Styl5"/>
        <w:rPr>
          <w:rFonts w:ascii="Times New Roman" w:hAnsi="Times New Roman" w:cs="Times New Roman"/>
          <w:b w:val="0"/>
          <w:i/>
          <w:color w:val="auto"/>
        </w:rPr>
      </w:pPr>
    </w:p>
    <w:p w:rsidR="000D2DB8" w:rsidRPr="000D2DB8" w:rsidRDefault="000D2DB8" w:rsidP="000D2DB8">
      <w:pPr>
        <w:pStyle w:val="Bezmezer"/>
        <w:rPr>
          <w:rFonts w:ascii="Times New Roman" w:hAnsi="Times New Roman" w:cs="Times New Roman"/>
          <w:u w:val="single"/>
        </w:rPr>
      </w:pPr>
      <w:proofErr w:type="gramStart"/>
      <w:r w:rsidRPr="000D2DB8">
        <w:rPr>
          <w:rFonts w:ascii="Times New Roman" w:hAnsi="Times New Roman" w:cs="Times New Roman"/>
          <w:u w:val="single"/>
        </w:rPr>
        <w:t>10.2</w:t>
      </w:r>
      <w:r w:rsidRPr="000D2DB8">
        <w:rPr>
          <w:rFonts w:ascii="Times New Roman" w:hAnsi="Times New Roman" w:cs="Times New Roman"/>
          <w:b/>
          <w:u w:val="single"/>
        </w:rPr>
        <w:t xml:space="preserve"> </w:t>
      </w:r>
      <w:r>
        <w:rPr>
          <w:rFonts w:ascii="Times New Roman" w:hAnsi="Times New Roman" w:cs="Times New Roman"/>
          <w:b/>
          <w:u w:val="single"/>
        </w:rPr>
        <w:t xml:space="preserve"> </w:t>
      </w:r>
      <w:r w:rsidRPr="000D2DB8">
        <w:rPr>
          <w:rFonts w:ascii="Times New Roman" w:hAnsi="Times New Roman" w:cs="Times New Roman"/>
          <w:u w:val="single"/>
        </w:rPr>
        <w:t>Podpůrná</w:t>
      </w:r>
      <w:proofErr w:type="gramEnd"/>
      <w:r w:rsidRPr="000D2DB8">
        <w:rPr>
          <w:rFonts w:ascii="Times New Roman" w:hAnsi="Times New Roman" w:cs="Times New Roman"/>
          <w:u w:val="single"/>
        </w:rPr>
        <w:t xml:space="preserve"> opatření druhého až pátého stupně</w:t>
      </w:r>
    </w:p>
    <w:p w:rsidR="000D2DB8" w:rsidRPr="000D2DB8" w:rsidRDefault="000D2DB8" w:rsidP="000D2DB8">
      <w:pPr>
        <w:pStyle w:val="Bezmezer"/>
        <w:rPr>
          <w:rFonts w:ascii="Times New Roman" w:hAnsi="Times New Roman" w:cs="Times New Roman"/>
        </w:rPr>
      </w:pPr>
      <w:r>
        <w:rPr>
          <w:rFonts w:ascii="Times New Roman" w:hAnsi="Times New Roman" w:cs="Times New Roman"/>
        </w:rPr>
        <w:t xml:space="preserve">- </w:t>
      </w:r>
      <w:r w:rsidRPr="000D2DB8">
        <w:rPr>
          <w:rFonts w:ascii="Times New Roman" w:hAnsi="Times New Roman" w:cs="Times New Roman"/>
        </w:rPr>
        <w:t xml:space="preserve">Podmínkou pro uplatnění podpůrného opatření 2 až 5 stupně je doporučení školského poradenského zařízení a s informovaným souhlasem zákonného zástupce žáka. K poskytnutí poradenské pomoci školského poradenského zařízení dojde na základě vlastního uvážení zákonného zástupce, doporučení ředitele školy nebo OSPOD. </w:t>
      </w:r>
    </w:p>
    <w:p w:rsidR="000D2DB8" w:rsidRPr="000D2DB8" w:rsidRDefault="000D2DB8" w:rsidP="000D2DB8">
      <w:pPr>
        <w:pStyle w:val="Bezmezer"/>
        <w:rPr>
          <w:rFonts w:ascii="Times New Roman" w:hAnsi="Times New Roman" w:cs="Times New Roman"/>
        </w:rPr>
      </w:pPr>
      <w:r>
        <w:rPr>
          <w:rFonts w:ascii="Times New Roman" w:hAnsi="Times New Roman" w:cs="Times New Roman"/>
        </w:rPr>
        <w:t xml:space="preserve">- </w:t>
      </w:r>
      <w:r w:rsidRPr="000D2DB8">
        <w:rPr>
          <w:rFonts w:ascii="Times New Roman" w:hAnsi="Times New Roman" w:cs="Times New Roman"/>
        </w:rPr>
        <w:t xml:space="preserve">Ředitel školy určí pedagogického pracovníka odpovědného za spolupráci se školským poradenským zařízením v souvislosti s doporučením podpůrných opatření žákovi se speciálními vzdělávacími potřebami </w:t>
      </w:r>
      <w:r w:rsidRPr="000D2DB8">
        <w:rPr>
          <w:rFonts w:ascii="Times New Roman" w:hAnsi="Times New Roman" w:cs="Times New Roman"/>
          <w:i/>
        </w:rPr>
        <w:t>(11 vyhlášky č. 27/2016 Sb.)</w:t>
      </w:r>
      <w:r w:rsidRPr="000D2DB8">
        <w:rPr>
          <w:rFonts w:ascii="Times New Roman" w:hAnsi="Times New Roman" w:cs="Times New Roman"/>
        </w:rPr>
        <w:t xml:space="preserve">. </w:t>
      </w:r>
    </w:p>
    <w:p w:rsidR="000D2DB8" w:rsidRPr="000D2DB8" w:rsidRDefault="000D2DB8" w:rsidP="000D2DB8">
      <w:pPr>
        <w:pStyle w:val="Styl6"/>
        <w:rPr>
          <w:rFonts w:ascii="Times New Roman" w:hAnsi="Times New Roman" w:cs="Times New Roman"/>
          <w:color w:val="auto"/>
        </w:rPr>
      </w:pPr>
      <w:r>
        <w:rPr>
          <w:rFonts w:ascii="Times New Roman" w:hAnsi="Times New Roman" w:cs="Times New Roman"/>
          <w:color w:val="auto"/>
        </w:rPr>
        <w:t xml:space="preserve">- </w:t>
      </w:r>
      <w:r w:rsidRPr="000D2DB8">
        <w:rPr>
          <w:rFonts w:ascii="Times New Roman" w:hAnsi="Times New Roman" w:cs="Times New Roman"/>
          <w:color w:val="auto"/>
        </w:rPr>
        <w:t>Ředitel školy zahájí poskytování podpůrných opatření 2 až 5 stupně bezodkladně po obdržení doporučení školského poradenského zařízení a získání informovaného souhlasu zákonného zástupce.</w:t>
      </w:r>
    </w:p>
    <w:p w:rsidR="000D2DB8" w:rsidRPr="000D2DB8" w:rsidRDefault="000D2DB8" w:rsidP="000D2DB8">
      <w:pPr>
        <w:pStyle w:val="Styl5"/>
        <w:rPr>
          <w:rFonts w:ascii="Times New Roman" w:hAnsi="Times New Roman" w:cs="Times New Roman"/>
          <w:b w:val="0"/>
          <w:i/>
          <w:color w:val="auto"/>
        </w:rPr>
      </w:pPr>
      <w:r>
        <w:rPr>
          <w:rFonts w:ascii="Times New Roman" w:hAnsi="Times New Roman" w:cs="Times New Roman"/>
          <w:b w:val="0"/>
          <w:color w:val="auto"/>
        </w:rPr>
        <w:t xml:space="preserve">- </w:t>
      </w:r>
      <w:r w:rsidRPr="000D2DB8">
        <w:rPr>
          <w:rFonts w:ascii="Times New Roman" w:hAnsi="Times New Roman" w:cs="Times New Roman"/>
          <w:b w:val="0"/>
          <w:color w:val="auto"/>
        </w:rPr>
        <w:t xml:space="preserve">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w:t>
      </w:r>
      <w:r w:rsidRPr="000D2DB8">
        <w:rPr>
          <w:rFonts w:ascii="Times New Roman" w:hAnsi="Times New Roman" w:cs="Times New Roman"/>
          <w:b w:val="0"/>
          <w:i/>
          <w:color w:val="auto"/>
        </w:rPr>
        <w:t>(§ 16 odst. 4 školského zákona a § 11, § 12 a § 16 vyhlášky č. 27/2016 Sb.)</w:t>
      </w:r>
    </w:p>
    <w:p w:rsidR="000D2DB8" w:rsidRPr="000D2DB8" w:rsidRDefault="000D2DB8" w:rsidP="000D2DB8">
      <w:pPr>
        <w:pStyle w:val="Styl5"/>
        <w:rPr>
          <w:rFonts w:ascii="Times New Roman" w:hAnsi="Times New Roman" w:cs="Times New Roman"/>
          <w:b w:val="0"/>
          <w:color w:val="auto"/>
          <w:u w:val="single"/>
        </w:rPr>
      </w:pPr>
    </w:p>
    <w:p w:rsidR="00E17DA5" w:rsidRPr="00E17DA5" w:rsidRDefault="00E17DA5" w:rsidP="00E17DA5">
      <w:pPr>
        <w:pStyle w:val="Bezmezer"/>
        <w:rPr>
          <w:rFonts w:ascii="Times New Roman" w:hAnsi="Times New Roman" w:cs="Times New Roman"/>
          <w:u w:val="single"/>
        </w:rPr>
      </w:pPr>
      <w:r>
        <w:rPr>
          <w:rFonts w:ascii="Times New Roman" w:hAnsi="Times New Roman"/>
          <w:u w:val="single"/>
        </w:rPr>
        <w:t xml:space="preserve">10.3 </w:t>
      </w:r>
      <w:r w:rsidRPr="00E17DA5">
        <w:rPr>
          <w:rFonts w:ascii="Times New Roman" w:hAnsi="Times New Roman" w:cs="Times New Roman"/>
          <w:u w:val="single"/>
        </w:rPr>
        <w:t xml:space="preserve">Vzdělávání žáků nadaných </w:t>
      </w:r>
    </w:p>
    <w:p w:rsidR="00E17DA5" w:rsidRPr="00E17DA5" w:rsidRDefault="00E17DA5" w:rsidP="00E17DA5">
      <w:pPr>
        <w:pStyle w:val="Bezmezer"/>
        <w:rPr>
          <w:rFonts w:ascii="Times New Roman" w:hAnsi="Times New Roman" w:cs="Times New Roman"/>
        </w:rPr>
      </w:pPr>
      <w:r>
        <w:rPr>
          <w:rFonts w:ascii="Times New Roman" w:hAnsi="Times New Roman" w:cs="Times New Roman"/>
        </w:rPr>
        <w:t xml:space="preserve">- </w:t>
      </w:r>
      <w:r w:rsidRPr="00E17DA5">
        <w:rPr>
          <w:rFonts w:ascii="Times New Roman" w:hAnsi="Times New Roman" w:cs="Times New Roman"/>
        </w:rPr>
        <w:t xml:space="preserve">Základní škola vytváří ve svém školním vzdělávacím programu a při jeho realizaci podmínky k co největšímu využití potenciálu každého žáka s ohledem na jeho individuální možnosti.  </w:t>
      </w:r>
    </w:p>
    <w:p w:rsidR="00E17DA5" w:rsidRPr="00E17DA5" w:rsidRDefault="00E17DA5" w:rsidP="00E17DA5">
      <w:pPr>
        <w:pStyle w:val="Bezmezer"/>
        <w:rPr>
          <w:rFonts w:ascii="Times New Roman" w:hAnsi="Times New Roman" w:cs="Times New Roman"/>
        </w:rPr>
      </w:pPr>
      <w:r w:rsidRPr="00E17DA5">
        <w:rPr>
          <w:rFonts w:ascii="Times New Roman" w:hAnsi="Times New Roman" w:cs="Times New Roman"/>
        </w:rPr>
        <w:t xml:space="preserve"> </w:t>
      </w:r>
      <w:r>
        <w:rPr>
          <w:rFonts w:ascii="Times New Roman" w:hAnsi="Times New Roman" w:cs="Times New Roman"/>
        </w:rPr>
        <w:t xml:space="preserve">- </w:t>
      </w:r>
      <w:r w:rsidRPr="00E17DA5">
        <w:rPr>
          <w:rFonts w:ascii="Times New Roman" w:hAnsi="Times New Roman" w:cs="Times New Roman"/>
        </w:rPr>
        <w:t>Základní škola je povinna zajistit realizaci všech stanovených podpůrných opatření pro podporu nadání podle individuálních vzdělávacích potřeb dětí v rozsahu prvního až čtvrtého stupně podpory.</w:t>
      </w:r>
    </w:p>
    <w:p w:rsidR="00E37BC7" w:rsidRPr="00E265F1" w:rsidRDefault="00E37BC7" w:rsidP="00E37BC7">
      <w:pPr>
        <w:ind w:left="142" w:hanging="142"/>
        <w:rPr>
          <w:rFonts w:asciiTheme="minorHAnsi" w:hAnsiTheme="minorHAnsi"/>
          <w:b/>
          <w:bCs/>
          <w:sz w:val="22"/>
          <w:szCs w:val="22"/>
        </w:rPr>
      </w:pPr>
    </w:p>
    <w:p w:rsidR="00E37BC7" w:rsidRPr="001B31B7" w:rsidRDefault="00954114" w:rsidP="001B31B7">
      <w:pPr>
        <w:ind w:left="142" w:hanging="142"/>
        <w:rPr>
          <w:bCs/>
          <w:sz w:val="24"/>
          <w:szCs w:val="24"/>
        </w:rPr>
      </w:pPr>
      <w:r w:rsidRPr="001B31B7">
        <w:rPr>
          <w:b/>
          <w:bCs/>
          <w:sz w:val="28"/>
          <w:szCs w:val="28"/>
          <w:u w:val="single"/>
        </w:rPr>
        <w:t>1</w:t>
      </w:r>
      <w:r w:rsidR="000D2DB8">
        <w:rPr>
          <w:b/>
          <w:bCs/>
          <w:sz w:val="28"/>
          <w:szCs w:val="28"/>
          <w:u w:val="single"/>
        </w:rPr>
        <w:t>1</w:t>
      </w:r>
      <w:r w:rsidR="00E37BC7" w:rsidRPr="001B31B7">
        <w:rPr>
          <w:b/>
          <w:bCs/>
          <w:sz w:val="28"/>
          <w:szCs w:val="28"/>
          <w:u w:val="single"/>
        </w:rPr>
        <w:t>.</w:t>
      </w:r>
      <w:r w:rsidR="00E37BC7" w:rsidRPr="001B31B7">
        <w:rPr>
          <w:b/>
          <w:sz w:val="28"/>
          <w:szCs w:val="28"/>
          <w:u w:val="single"/>
        </w:rPr>
        <w:t xml:space="preserve"> Poučení o povinnosti dodržovat školní řád</w:t>
      </w:r>
      <w:r w:rsidR="00E37BC7" w:rsidRPr="00E265F1">
        <w:rPr>
          <w:rFonts w:asciiTheme="minorHAnsi" w:hAnsiTheme="minorHAnsi"/>
          <w:b/>
          <w:sz w:val="22"/>
          <w:szCs w:val="22"/>
        </w:rPr>
        <w:t xml:space="preserve"> </w:t>
      </w:r>
      <w:r w:rsidR="00E37BC7" w:rsidRPr="001B31B7">
        <w:rPr>
          <w:sz w:val="24"/>
          <w:szCs w:val="24"/>
        </w:rPr>
        <w:t>(§ 22 odst. 1 písm. b), § 30 odst. 3 školského zákona)</w:t>
      </w:r>
    </w:p>
    <w:p w:rsidR="00E37BC7" w:rsidRPr="001B31B7" w:rsidRDefault="00E37BC7" w:rsidP="00E37BC7">
      <w:pPr>
        <w:pStyle w:val="Styl1"/>
        <w:rPr>
          <w:rFonts w:ascii="Times New Roman" w:hAnsi="Times New Roman"/>
        </w:rPr>
      </w:pPr>
      <w:r w:rsidRPr="001B31B7">
        <w:rPr>
          <w:rFonts w:ascii="Times New Roman" w:hAnsi="Times New Roman"/>
        </w:rPr>
        <w:t>- Školní řád platí do odvolání.</w:t>
      </w:r>
    </w:p>
    <w:p w:rsidR="00E37BC7" w:rsidRDefault="00E37BC7" w:rsidP="00E37BC7">
      <w:pPr>
        <w:pStyle w:val="Styl1"/>
        <w:rPr>
          <w:rFonts w:ascii="Times New Roman" w:hAnsi="Times New Roman"/>
        </w:rPr>
      </w:pPr>
      <w:r w:rsidRPr="001B31B7">
        <w:rPr>
          <w:rFonts w:ascii="Times New Roman" w:hAnsi="Times New Roman"/>
        </w:rPr>
        <w:t xml:space="preserve">- Školní řád je zveřejněn na přístupném místě ve škole, prokazatelným způsobem jsou s ním seznámeni žáci i zaměstnanci školy a o jeho vydání a obsahu jsou informováni zákonní zástupci nezletilých žáků. </w:t>
      </w:r>
    </w:p>
    <w:p w:rsidR="0055467C" w:rsidRPr="001B31B7" w:rsidRDefault="0055467C" w:rsidP="00E37BC7">
      <w:pPr>
        <w:pStyle w:val="Styl1"/>
        <w:rPr>
          <w:rFonts w:ascii="Times New Roman" w:hAnsi="Times New Roman"/>
        </w:rPr>
      </w:pPr>
      <w:r>
        <w:rPr>
          <w:rFonts w:ascii="Times New Roman" w:hAnsi="Times New Roman"/>
        </w:rPr>
        <w:t>- Školní řád je umístěn na webových stránkách školy www.zskostelnihlavno.cz</w:t>
      </w:r>
    </w:p>
    <w:p w:rsidR="001B31B7" w:rsidRDefault="00E37BC7" w:rsidP="00E17DA5">
      <w:pPr>
        <w:rPr>
          <w:sz w:val="22"/>
          <w:szCs w:val="22"/>
        </w:rPr>
      </w:pPr>
      <w:r w:rsidRPr="001B31B7">
        <w:rPr>
          <w:sz w:val="22"/>
          <w:szCs w:val="22"/>
        </w:rPr>
        <w:t>- Změny školního řádu lze navrhovat průběžně s ohledem na naléhavost situace. Všechny změny ve školním řádu podléhají projednání v peda</w:t>
      </w:r>
      <w:r w:rsidR="00954114" w:rsidRPr="001B31B7">
        <w:rPr>
          <w:sz w:val="22"/>
          <w:szCs w:val="22"/>
        </w:rPr>
        <w:t>gogické radě, schválení ředitelk</w:t>
      </w:r>
      <w:r w:rsidR="0055467C">
        <w:rPr>
          <w:sz w:val="22"/>
          <w:szCs w:val="22"/>
        </w:rPr>
        <w:t>ou</w:t>
      </w:r>
      <w:r w:rsidRPr="001B31B7">
        <w:rPr>
          <w:sz w:val="22"/>
          <w:szCs w:val="22"/>
        </w:rPr>
        <w:t xml:space="preserve"> školy a násl</w:t>
      </w:r>
      <w:r w:rsidR="00E17DA5">
        <w:rPr>
          <w:sz w:val="22"/>
          <w:szCs w:val="22"/>
        </w:rPr>
        <w:t xml:space="preserve">edně schválení školskou radou. </w:t>
      </w:r>
    </w:p>
    <w:p w:rsidR="00E17DA5" w:rsidRPr="00E17DA5" w:rsidRDefault="00E17DA5" w:rsidP="00E17DA5">
      <w:pPr>
        <w:rPr>
          <w:sz w:val="22"/>
          <w:szCs w:val="22"/>
        </w:rPr>
      </w:pPr>
    </w:p>
    <w:p w:rsidR="00164BCF" w:rsidRDefault="00164BCF" w:rsidP="00164BCF">
      <w:pPr>
        <w:rPr>
          <w:sz w:val="24"/>
        </w:rPr>
      </w:pPr>
      <w:r w:rsidRPr="002F6192">
        <w:rPr>
          <w:sz w:val="22"/>
          <w:szCs w:val="22"/>
        </w:rPr>
        <w:t xml:space="preserve">V Kostelním Hlavně dne </w:t>
      </w:r>
      <w:r>
        <w:rPr>
          <w:sz w:val="22"/>
          <w:szCs w:val="22"/>
        </w:rPr>
        <w:t>201</w:t>
      </w:r>
      <w:r w:rsidR="00BA182F">
        <w:rPr>
          <w:sz w:val="22"/>
          <w:szCs w:val="22"/>
        </w:rPr>
        <w:t>8</w:t>
      </w:r>
      <w:r>
        <w:rPr>
          <w:sz w:val="22"/>
          <w:szCs w:val="22"/>
        </w:rPr>
        <w:t>-08-</w:t>
      </w:r>
      <w:r w:rsidR="00BA182F">
        <w:rPr>
          <w:sz w:val="22"/>
          <w:szCs w:val="22"/>
        </w:rPr>
        <w:t>08</w:t>
      </w:r>
      <w:r w:rsidRPr="002F6192">
        <w:rPr>
          <w:sz w:val="22"/>
          <w:szCs w:val="22"/>
        </w:rPr>
        <w:t xml:space="preserve">   </w:t>
      </w:r>
      <w:r w:rsidRPr="002F6192">
        <w:rPr>
          <w:sz w:val="24"/>
        </w:rPr>
        <w:t xml:space="preserve">             </w:t>
      </w:r>
      <w:r>
        <w:rPr>
          <w:sz w:val="24"/>
        </w:rPr>
        <w:tab/>
      </w:r>
      <w:r>
        <w:rPr>
          <w:sz w:val="24"/>
        </w:rPr>
        <w:tab/>
      </w:r>
      <w:r>
        <w:rPr>
          <w:sz w:val="24"/>
        </w:rPr>
        <w:tab/>
      </w:r>
      <w:r>
        <w:rPr>
          <w:sz w:val="24"/>
        </w:rPr>
        <w:tab/>
        <w:t>.</w:t>
      </w:r>
    </w:p>
    <w:p w:rsidR="00164BCF" w:rsidRDefault="00164BCF" w:rsidP="00164BCF">
      <w:pPr>
        <w:rPr>
          <w:sz w:val="24"/>
        </w:rPr>
      </w:pPr>
    </w:p>
    <w:p w:rsidR="00164BCF" w:rsidRDefault="00164BCF" w:rsidP="00164BCF">
      <w:pPr>
        <w:rPr>
          <w:sz w:val="22"/>
          <w:szCs w:val="22"/>
        </w:rPr>
      </w:pPr>
      <w:r w:rsidRPr="002F6192">
        <w:rPr>
          <w:sz w:val="22"/>
          <w:szCs w:val="22"/>
        </w:rPr>
        <w:t xml:space="preserve">Projednáno a schváleno pedagogickou radou dne </w:t>
      </w:r>
      <w:r>
        <w:rPr>
          <w:sz w:val="22"/>
          <w:szCs w:val="22"/>
        </w:rPr>
        <w:t>2</w:t>
      </w:r>
      <w:r w:rsidR="00E17DA5">
        <w:rPr>
          <w:sz w:val="22"/>
          <w:szCs w:val="22"/>
        </w:rPr>
        <w:t>7</w:t>
      </w:r>
      <w:r w:rsidRPr="002F6192">
        <w:rPr>
          <w:sz w:val="22"/>
          <w:szCs w:val="22"/>
        </w:rPr>
        <w:t>.</w:t>
      </w:r>
      <w:r>
        <w:rPr>
          <w:sz w:val="22"/>
          <w:szCs w:val="22"/>
        </w:rPr>
        <w:t xml:space="preserve"> </w:t>
      </w:r>
      <w:r w:rsidRPr="002F6192">
        <w:rPr>
          <w:sz w:val="22"/>
          <w:szCs w:val="22"/>
        </w:rPr>
        <w:t>0</w:t>
      </w:r>
      <w:r>
        <w:rPr>
          <w:sz w:val="22"/>
          <w:szCs w:val="22"/>
        </w:rPr>
        <w:t>8</w:t>
      </w:r>
      <w:r w:rsidRPr="002F6192">
        <w:rPr>
          <w:sz w:val="22"/>
          <w:szCs w:val="22"/>
        </w:rPr>
        <w:t>.</w:t>
      </w:r>
      <w:r>
        <w:rPr>
          <w:sz w:val="22"/>
          <w:szCs w:val="22"/>
        </w:rPr>
        <w:t xml:space="preserve"> </w:t>
      </w:r>
      <w:r w:rsidRPr="002F6192">
        <w:rPr>
          <w:sz w:val="22"/>
          <w:szCs w:val="22"/>
        </w:rPr>
        <w:t>20</w:t>
      </w:r>
      <w:r>
        <w:rPr>
          <w:sz w:val="22"/>
          <w:szCs w:val="22"/>
        </w:rPr>
        <w:t>1</w:t>
      </w:r>
      <w:r w:rsidR="00E17DA5">
        <w:rPr>
          <w:sz w:val="22"/>
          <w:szCs w:val="22"/>
        </w:rPr>
        <w:t>8</w:t>
      </w:r>
      <w:r>
        <w:rPr>
          <w:sz w:val="22"/>
          <w:szCs w:val="22"/>
        </w:rPr>
        <w:t>.</w:t>
      </w:r>
    </w:p>
    <w:p w:rsidR="00164BCF" w:rsidRPr="002F6192" w:rsidRDefault="00164BCF" w:rsidP="00164BCF">
      <w:pPr>
        <w:rPr>
          <w:sz w:val="22"/>
          <w:szCs w:val="22"/>
        </w:rPr>
      </w:pPr>
      <w:r>
        <w:rPr>
          <w:sz w:val="22"/>
          <w:szCs w:val="22"/>
        </w:rPr>
        <w:t>Projednáno a schváleno školskou radou dne</w:t>
      </w:r>
      <w:r w:rsidR="00C67C75">
        <w:rPr>
          <w:sz w:val="22"/>
          <w:szCs w:val="22"/>
        </w:rPr>
        <w:t>……………</w:t>
      </w:r>
      <w:proofErr w:type="gramStart"/>
      <w:r w:rsidR="00C67C75">
        <w:rPr>
          <w:sz w:val="22"/>
          <w:szCs w:val="22"/>
        </w:rPr>
        <w:t>…….</w:t>
      </w:r>
      <w:proofErr w:type="gramEnd"/>
      <w:r w:rsidR="00C67C75">
        <w:rPr>
          <w:sz w:val="22"/>
          <w:szCs w:val="22"/>
        </w:rPr>
        <w:t>.</w:t>
      </w:r>
    </w:p>
    <w:p w:rsidR="00164BCF" w:rsidRPr="00D170D0" w:rsidRDefault="00164BCF" w:rsidP="00164BCF">
      <w:pPr>
        <w:rPr>
          <w:rFonts w:ascii="Arial" w:hAnsi="Arial" w:cs="Arial"/>
          <w:sz w:val="22"/>
          <w:szCs w:val="22"/>
        </w:rPr>
      </w:pPr>
      <w:r w:rsidRPr="0059044A">
        <w:rPr>
          <w:sz w:val="22"/>
          <w:szCs w:val="22"/>
        </w:rPr>
        <w:t xml:space="preserve">Dnem schválení končí platnost </w:t>
      </w:r>
      <w:r>
        <w:rPr>
          <w:sz w:val="22"/>
          <w:szCs w:val="22"/>
        </w:rPr>
        <w:t xml:space="preserve">směrnice </w:t>
      </w:r>
      <w:r w:rsidRPr="0059044A">
        <w:rPr>
          <w:sz w:val="22"/>
          <w:szCs w:val="22"/>
        </w:rPr>
        <w:t>čj</w:t>
      </w:r>
      <w:r w:rsidR="00C67C75">
        <w:rPr>
          <w:sz w:val="22"/>
          <w:szCs w:val="22"/>
        </w:rPr>
        <w:t xml:space="preserve">.: </w:t>
      </w:r>
      <w:r w:rsidR="00E17DA5">
        <w:rPr>
          <w:sz w:val="22"/>
          <w:szCs w:val="22"/>
        </w:rPr>
        <w:t>88</w:t>
      </w:r>
      <w:r>
        <w:rPr>
          <w:sz w:val="22"/>
          <w:szCs w:val="22"/>
        </w:rPr>
        <w:t>/201</w:t>
      </w:r>
      <w:r w:rsidR="00E17DA5">
        <w:rPr>
          <w:sz w:val="22"/>
          <w:szCs w:val="22"/>
        </w:rPr>
        <w:t>5/</w:t>
      </w:r>
      <w:r>
        <w:rPr>
          <w:sz w:val="22"/>
          <w:szCs w:val="22"/>
        </w:rPr>
        <w:t>13 a všech dodatků</w:t>
      </w:r>
      <w:r w:rsidR="00C67C75">
        <w:rPr>
          <w:sz w:val="22"/>
          <w:szCs w:val="22"/>
        </w:rPr>
        <w:t>.</w:t>
      </w:r>
    </w:p>
    <w:p w:rsidR="001B31B7" w:rsidRDefault="001B31B7">
      <w:pPr>
        <w:spacing w:before="120" w:line="240" w:lineRule="atLeast"/>
        <w:rPr>
          <w:b/>
          <w:i/>
          <w:iCs/>
          <w:color w:val="FF0000"/>
          <w:sz w:val="28"/>
          <w:szCs w:val="22"/>
          <w:u w:val="single"/>
        </w:rPr>
      </w:pPr>
    </w:p>
    <w:p w:rsidR="00E17DA5" w:rsidRDefault="00E17DA5">
      <w:pPr>
        <w:spacing w:before="120" w:line="240" w:lineRule="atLeast"/>
        <w:rPr>
          <w:b/>
          <w:i/>
          <w:iCs/>
          <w:color w:val="FF0000"/>
          <w:sz w:val="28"/>
          <w:szCs w:val="22"/>
          <w:u w:val="single"/>
        </w:rPr>
      </w:pPr>
    </w:p>
    <w:p w:rsidR="00E17DA5" w:rsidRDefault="00E17DA5">
      <w:pPr>
        <w:spacing w:before="120" w:line="240" w:lineRule="atLeast"/>
        <w:rPr>
          <w:b/>
          <w:i/>
          <w:iCs/>
          <w:color w:val="FF0000"/>
          <w:sz w:val="28"/>
          <w:szCs w:val="22"/>
          <w:u w:val="single"/>
        </w:rPr>
      </w:pPr>
    </w:p>
    <w:p w:rsidR="001C48FD" w:rsidRDefault="000C42D8">
      <w:pPr>
        <w:pStyle w:val="Zkladntext"/>
        <w:rPr>
          <w:i w:val="0"/>
          <w:iCs w:val="0"/>
        </w:rPr>
      </w:pP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i w:val="0"/>
          <w:iCs w:val="0"/>
        </w:rPr>
        <w:t>……………………………………..</w:t>
      </w:r>
    </w:p>
    <w:p w:rsidR="001C48FD" w:rsidRPr="001B31B7" w:rsidRDefault="000C42D8">
      <w:pPr>
        <w:pStyle w:val="Zkladntext"/>
        <w:rPr>
          <w:rFonts w:ascii="Times New Roman" w:hAnsi="Times New Roman" w:cs="Times New Roman"/>
          <w:i w:val="0"/>
          <w:iCs w:val="0"/>
          <w:sz w:val="20"/>
        </w:rPr>
      </w:pPr>
      <w:r>
        <w:rPr>
          <w:i w:val="0"/>
          <w:iCs w:val="0"/>
          <w:sz w:val="16"/>
        </w:rPr>
        <w:tab/>
      </w:r>
      <w:r>
        <w:rPr>
          <w:i w:val="0"/>
          <w:iCs w:val="0"/>
          <w:sz w:val="16"/>
        </w:rPr>
        <w:tab/>
      </w:r>
      <w:r>
        <w:rPr>
          <w:i w:val="0"/>
          <w:iCs w:val="0"/>
          <w:sz w:val="16"/>
        </w:rPr>
        <w:tab/>
      </w:r>
      <w:r>
        <w:rPr>
          <w:i w:val="0"/>
          <w:iCs w:val="0"/>
          <w:sz w:val="16"/>
        </w:rPr>
        <w:tab/>
      </w:r>
      <w:r>
        <w:rPr>
          <w:i w:val="0"/>
          <w:iCs w:val="0"/>
          <w:sz w:val="16"/>
        </w:rPr>
        <w:tab/>
      </w:r>
      <w:r>
        <w:rPr>
          <w:i w:val="0"/>
          <w:iCs w:val="0"/>
          <w:sz w:val="16"/>
        </w:rPr>
        <w:tab/>
      </w:r>
      <w:r>
        <w:rPr>
          <w:i w:val="0"/>
          <w:iCs w:val="0"/>
          <w:sz w:val="16"/>
        </w:rPr>
        <w:tab/>
      </w:r>
      <w:r w:rsidRPr="001B31B7">
        <w:rPr>
          <w:rFonts w:ascii="Times New Roman" w:hAnsi="Times New Roman" w:cs="Times New Roman"/>
          <w:i w:val="0"/>
          <w:iCs w:val="0"/>
          <w:sz w:val="20"/>
        </w:rPr>
        <w:t xml:space="preserve">       Mgr.</w:t>
      </w:r>
      <w:r w:rsidR="00A15ECF">
        <w:rPr>
          <w:rFonts w:ascii="Times New Roman" w:hAnsi="Times New Roman" w:cs="Times New Roman"/>
          <w:i w:val="0"/>
          <w:iCs w:val="0"/>
          <w:sz w:val="20"/>
        </w:rPr>
        <w:t xml:space="preserve"> Jana Tremlová</w:t>
      </w:r>
      <w:bookmarkStart w:id="0" w:name="_GoBack"/>
      <w:bookmarkEnd w:id="0"/>
      <w:r w:rsidR="00A15ECF">
        <w:rPr>
          <w:rFonts w:ascii="Times New Roman" w:hAnsi="Times New Roman" w:cs="Times New Roman"/>
          <w:i w:val="0"/>
          <w:iCs w:val="0"/>
          <w:sz w:val="20"/>
        </w:rPr>
        <w:t xml:space="preserve"> </w:t>
      </w:r>
      <w:r w:rsidRPr="001B31B7">
        <w:rPr>
          <w:rFonts w:ascii="Times New Roman" w:hAnsi="Times New Roman" w:cs="Times New Roman"/>
          <w:i w:val="0"/>
          <w:iCs w:val="0"/>
          <w:sz w:val="20"/>
        </w:rPr>
        <w:t>-</w:t>
      </w:r>
      <w:r w:rsidR="00A15ECF">
        <w:rPr>
          <w:rFonts w:ascii="Times New Roman" w:hAnsi="Times New Roman" w:cs="Times New Roman"/>
          <w:i w:val="0"/>
          <w:iCs w:val="0"/>
          <w:sz w:val="20"/>
        </w:rPr>
        <w:t xml:space="preserve"> </w:t>
      </w:r>
      <w:r w:rsidRPr="001B31B7">
        <w:rPr>
          <w:rFonts w:ascii="Times New Roman" w:hAnsi="Times New Roman" w:cs="Times New Roman"/>
          <w:i w:val="0"/>
          <w:iCs w:val="0"/>
          <w:sz w:val="20"/>
        </w:rPr>
        <w:t>ředitelka školy</w:t>
      </w:r>
    </w:p>
    <w:sectPr w:rsidR="001C48FD" w:rsidRPr="001B31B7" w:rsidSect="006B790D">
      <w:footerReference w:type="default" r:id="rId8"/>
      <w:pgSz w:w="11906" w:h="16838"/>
      <w:pgMar w:top="851" w:right="1417" w:bottom="1135"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94F" w:rsidRDefault="0002294F" w:rsidP="00305B55">
      <w:r>
        <w:separator/>
      </w:r>
    </w:p>
  </w:endnote>
  <w:endnote w:type="continuationSeparator" w:id="0">
    <w:p w:rsidR="0002294F" w:rsidRDefault="0002294F" w:rsidP="0030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2EE" w:rsidRDefault="003B72EE">
    <w:pPr>
      <w:pStyle w:val="Zpat"/>
      <w:jc w:val="center"/>
    </w:pPr>
    <w:r>
      <w:fldChar w:fldCharType="begin"/>
    </w:r>
    <w:r>
      <w:instrText xml:space="preserve"> PAGE   \* MERGEFORMAT </w:instrText>
    </w:r>
    <w:r>
      <w:fldChar w:fldCharType="separate"/>
    </w:r>
    <w:r w:rsidR="00B22DB0">
      <w:rPr>
        <w:noProof/>
      </w:rPr>
      <w:t>4</w:t>
    </w:r>
    <w:r>
      <w:rPr>
        <w:noProof/>
      </w:rPr>
      <w:fldChar w:fldCharType="end"/>
    </w:r>
  </w:p>
  <w:p w:rsidR="003B72EE" w:rsidRDefault="003B72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94F" w:rsidRDefault="0002294F" w:rsidP="00305B55">
      <w:r>
        <w:separator/>
      </w:r>
    </w:p>
  </w:footnote>
  <w:footnote w:type="continuationSeparator" w:id="0">
    <w:p w:rsidR="0002294F" w:rsidRDefault="0002294F" w:rsidP="00305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4258"/>
    <w:multiLevelType w:val="hybridMultilevel"/>
    <w:tmpl w:val="9698B5FA"/>
    <w:lvl w:ilvl="0" w:tplc="B3F44BA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8A276E"/>
    <w:multiLevelType w:val="multilevel"/>
    <w:tmpl w:val="50CABF86"/>
    <w:lvl w:ilvl="0">
      <w:start w:val="8"/>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42D6378"/>
    <w:multiLevelType w:val="multilevel"/>
    <w:tmpl w:val="6A64FE0E"/>
    <w:lvl w:ilvl="0">
      <w:start w:val="2"/>
      <w:numFmt w:val="decimal"/>
      <w:lvlText w:val="%1"/>
      <w:lvlJc w:val="left"/>
      <w:pPr>
        <w:tabs>
          <w:tab w:val="num" w:pos="1410"/>
        </w:tabs>
        <w:ind w:left="1410" w:hanging="1410"/>
      </w:pPr>
      <w:rPr>
        <w:rFonts w:hint="default"/>
        <w:b w:val="0"/>
      </w:rPr>
    </w:lvl>
    <w:lvl w:ilvl="1">
      <w:start w:val="2"/>
      <w:numFmt w:val="decimal"/>
      <w:lvlText w:val="%1.%2"/>
      <w:lvlJc w:val="left"/>
      <w:pPr>
        <w:tabs>
          <w:tab w:val="num" w:pos="1410"/>
        </w:tabs>
        <w:ind w:left="1410" w:hanging="1410"/>
      </w:pPr>
      <w:rPr>
        <w:rFonts w:hint="default"/>
        <w:b w:val="0"/>
      </w:rPr>
    </w:lvl>
    <w:lvl w:ilvl="2">
      <w:start w:val="1"/>
      <w:numFmt w:val="decimal"/>
      <w:lvlText w:val="%1.%2.%3"/>
      <w:lvlJc w:val="left"/>
      <w:pPr>
        <w:tabs>
          <w:tab w:val="num" w:pos="1410"/>
        </w:tabs>
        <w:ind w:left="1410" w:hanging="1410"/>
      </w:pPr>
      <w:rPr>
        <w:rFonts w:hint="default"/>
        <w:b w:val="0"/>
      </w:rPr>
    </w:lvl>
    <w:lvl w:ilvl="3">
      <w:start w:val="1"/>
      <w:numFmt w:val="decimal"/>
      <w:lvlText w:val="%1.%2.%3.%4"/>
      <w:lvlJc w:val="left"/>
      <w:pPr>
        <w:tabs>
          <w:tab w:val="num" w:pos="1410"/>
        </w:tabs>
        <w:ind w:left="1410" w:hanging="1410"/>
      </w:pPr>
      <w:rPr>
        <w:rFonts w:hint="default"/>
        <w:b w:val="0"/>
      </w:rPr>
    </w:lvl>
    <w:lvl w:ilvl="4">
      <w:start w:val="1"/>
      <w:numFmt w:val="decimal"/>
      <w:lvlText w:val="%1.%2.%3.%4.%5"/>
      <w:lvlJc w:val="left"/>
      <w:pPr>
        <w:tabs>
          <w:tab w:val="num" w:pos="1410"/>
        </w:tabs>
        <w:ind w:left="1410" w:hanging="1410"/>
      </w:pPr>
      <w:rPr>
        <w:rFonts w:hint="default"/>
        <w:b w:val="0"/>
      </w:rPr>
    </w:lvl>
    <w:lvl w:ilvl="5">
      <w:start w:val="1"/>
      <w:numFmt w:val="decimal"/>
      <w:lvlText w:val="%1.%2.%3.%4.%5.%6"/>
      <w:lvlJc w:val="left"/>
      <w:pPr>
        <w:tabs>
          <w:tab w:val="num" w:pos="1410"/>
        </w:tabs>
        <w:ind w:left="1410" w:hanging="141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15:restartNumberingAfterBreak="0">
    <w:nsid w:val="07660126"/>
    <w:multiLevelType w:val="hybridMultilevel"/>
    <w:tmpl w:val="37CE61DA"/>
    <w:lvl w:ilvl="0" w:tplc="365608DC">
      <w:start w:val="4"/>
      <w:numFmt w:val="bullet"/>
      <w:lvlText w:val="-"/>
      <w:lvlJc w:val="left"/>
      <w:pPr>
        <w:tabs>
          <w:tab w:val="num" w:pos="1065"/>
        </w:tabs>
        <w:ind w:left="1065" w:hanging="705"/>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A4F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BF3E7B"/>
    <w:multiLevelType w:val="hybridMultilevel"/>
    <w:tmpl w:val="B0289E26"/>
    <w:lvl w:ilvl="0" w:tplc="2A4CF2D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B86B77"/>
    <w:multiLevelType w:val="hybridMultilevel"/>
    <w:tmpl w:val="E84E8E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902BDF"/>
    <w:multiLevelType w:val="hybridMultilevel"/>
    <w:tmpl w:val="A470C8A0"/>
    <w:lvl w:ilvl="0" w:tplc="818C4E5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C22FA8"/>
    <w:multiLevelType w:val="hybridMultilevel"/>
    <w:tmpl w:val="73200CBC"/>
    <w:lvl w:ilvl="0" w:tplc="06A0A1C4">
      <w:start w:val="2"/>
      <w:numFmt w:val="bullet"/>
      <w:lvlText w:val="-"/>
      <w:lvlJc w:val="righ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6A52C6"/>
    <w:multiLevelType w:val="hybridMultilevel"/>
    <w:tmpl w:val="CC7C5FF2"/>
    <w:lvl w:ilvl="0" w:tplc="1CD43A3E">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5C716D"/>
    <w:multiLevelType w:val="hybridMultilevel"/>
    <w:tmpl w:val="ED72C2A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F67658E"/>
    <w:multiLevelType w:val="hybridMultilevel"/>
    <w:tmpl w:val="F63264A4"/>
    <w:lvl w:ilvl="0" w:tplc="04050001">
      <w:start w:val="1"/>
      <w:numFmt w:val="bullet"/>
      <w:lvlText w:val=""/>
      <w:lvlJc w:val="left"/>
      <w:pPr>
        <w:ind w:left="966" w:hanging="360"/>
      </w:pPr>
      <w:rPr>
        <w:rFonts w:ascii="Symbol" w:hAnsi="Symbol" w:hint="default"/>
      </w:rPr>
    </w:lvl>
    <w:lvl w:ilvl="1" w:tplc="04050003" w:tentative="1">
      <w:start w:val="1"/>
      <w:numFmt w:val="bullet"/>
      <w:lvlText w:val="o"/>
      <w:lvlJc w:val="left"/>
      <w:pPr>
        <w:ind w:left="1686" w:hanging="360"/>
      </w:pPr>
      <w:rPr>
        <w:rFonts w:ascii="Courier New" w:hAnsi="Courier New" w:cs="Courier New" w:hint="default"/>
      </w:rPr>
    </w:lvl>
    <w:lvl w:ilvl="2" w:tplc="04050005" w:tentative="1">
      <w:start w:val="1"/>
      <w:numFmt w:val="bullet"/>
      <w:lvlText w:val=""/>
      <w:lvlJc w:val="left"/>
      <w:pPr>
        <w:ind w:left="2406" w:hanging="360"/>
      </w:pPr>
      <w:rPr>
        <w:rFonts w:ascii="Wingdings" w:hAnsi="Wingdings" w:hint="default"/>
      </w:rPr>
    </w:lvl>
    <w:lvl w:ilvl="3" w:tplc="04050001" w:tentative="1">
      <w:start w:val="1"/>
      <w:numFmt w:val="bullet"/>
      <w:lvlText w:val=""/>
      <w:lvlJc w:val="left"/>
      <w:pPr>
        <w:ind w:left="3126" w:hanging="360"/>
      </w:pPr>
      <w:rPr>
        <w:rFonts w:ascii="Symbol" w:hAnsi="Symbol" w:hint="default"/>
      </w:rPr>
    </w:lvl>
    <w:lvl w:ilvl="4" w:tplc="04050003" w:tentative="1">
      <w:start w:val="1"/>
      <w:numFmt w:val="bullet"/>
      <w:lvlText w:val="o"/>
      <w:lvlJc w:val="left"/>
      <w:pPr>
        <w:ind w:left="3846" w:hanging="360"/>
      </w:pPr>
      <w:rPr>
        <w:rFonts w:ascii="Courier New" w:hAnsi="Courier New" w:cs="Courier New" w:hint="default"/>
      </w:rPr>
    </w:lvl>
    <w:lvl w:ilvl="5" w:tplc="04050005" w:tentative="1">
      <w:start w:val="1"/>
      <w:numFmt w:val="bullet"/>
      <w:lvlText w:val=""/>
      <w:lvlJc w:val="left"/>
      <w:pPr>
        <w:ind w:left="4566" w:hanging="360"/>
      </w:pPr>
      <w:rPr>
        <w:rFonts w:ascii="Wingdings" w:hAnsi="Wingdings" w:hint="default"/>
      </w:rPr>
    </w:lvl>
    <w:lvl w:ilvl="6" w:tplc="04050001" w:tentative="1">
      <w:start w:val="1"/>
      <w:numFmt w:val="bullet"/>
      <w:lvlText w:val=""/>
      <w:lvlJc w:val="left"/>
      <w:pPr>
        <w:ind w:left="5286" w:hanging="360"/>
      </w:pPr>
      <w:rPr>
        <w:rFonts w:ascii="Symbol" w:hAnsi="Symbol" w:hint="default"/>
      </w:rPr>
    </w:lvl>
    <w:lvl w:ilvl="7" w:tplc="04050003" w:tentative="1">
      <w:start w:val="1"/>
      <w:numFmt w:val="bullet"/>
      <w:lvlText w:val="o"/>
      <w:lvlJc w:val="left"/>
      <w:pPr>
        <w:ind w:left="6006" w:hanging="360"/>
      </w:pPr>
      <w:rPr>
        <w:rFonts w:ascii="Courier New" w:hAnsi="Courier New" w:cs="Courier New" w:hint="default"/>
      </w:rPr>
    </w:lvl>
    <w:lvl w:ilvl="8" w:tplc="04050005" w:tentative="1">
      <w:start w:val="1"/>
      <w:numFmt w:val="bullet"/>
      <w:lvlText w:val=""/>
      <w:lvlJc w:val="left"/>
      <w:pPr>
        <w:ind w:left="6726" w:hanging="360"/>
      </w:pPr>
      <w:rPr>
        <w:rFonts w:ascii="Wingdings" w:hAnsi="Wingdings" w:hint="default"/>
      </w:rPr>
    </w:lvl>
  </w:abstractNum>
  <w:abstractNum w:abstractNumId="12" w15:restartNumberingAfterBreak="0">
    <w:nsid w:val="27657762"/>
    <w:multiLevelType w:val="hybridMultilevel"/>
    <w:tmpl w:val="9000E92C"/>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67299B"/>
    <w:multiLevelType w:val="multilevel"/>
    <w:tmpl w:val="F2C87E3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A676857"/>
    <w:multiLevelType w:val="hybridMultilevel"/>
    <w:tmpl w:val="50FEAF3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DAD05F4"/>
    <w:multiLevelType w:val="hybridMultilevel"/>
    <w:tmpl w:val="14DCA7F6"/>
    <w:lvl w:ilvl="0" w:tplc="88A00C38">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1B100BC"/>
    <w:multiLevelType w:val="hybridMultilevel"/>
    <w:tmpl w:val="5FD044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CD314B"/>
    <w:multiLevelType w:val="hybridMultilevel"/>
    <w:tmpl w:val="F3BCF306"/>
    <w:lvl w:ilvl="0" w:tplc="7EBEB08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EC95C54"/>
    <w:multiLevelType w:val="hybridMultilevel"/>
    <w:tmpl w:val="C700EF16"/>
    <w:lvl w:ilvl="0" w:tplc="E408AE5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22D6E13"/>
    <w:multiLevelType w:val="hybridMultilevel"/>
    <w:tmpl w:val="2D36F9E0"/>
    <w:lvl w:ilvl="0" w:tplc="E408AE5A">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2FA358E"/>
    <w:multiLevelType w:val="hybridMultilevel"/>
    <w:tmpl w:val="F57AE2EC"/>
    <w:lvl w:ilvl="0" w:tplc="F3989260">
      <w:start w:val="1"/>
      <w:numFmt w:val="bullet"/>
      <w:pStyle w:val="aTre4odrka"/>
      <w:lvlText w:val=""/>
      <w:lvlJc w:val="left"/>
      <w:pPr>
        <w:ind w:left="1211" w:hanging="360"/>
      </w:pPr>
      <w:rPr>
        <w:rFonts w:ascii="Wingdings" w:hAnsi="Wingdings" w:cs="Wingdings" w:hint="default"/>
        <w:color w:val="auto"/>
        <w:sz w:val="22"/>
        <w:szCs w:val="22"/>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21" w15:restartNumberingAfterBreak="0">
    <w:nsid w:val="45576C0D"/>
    <w:multiLevelType w:val="multilevel"/>
    <w:tmpl w:val="942A9226"/>
    <w:lvl w:ilvl="0">
      <w:start w:val="1"/>
      <w:numFmt w:val="decimal"/>
      <w:lvlText w:val="§ %1"/>
      <w:lvlJc w:val="left"/>
      <w:pPr>
        <w:tabs>
          <w:tab w:val="num" w:pos="0"/>
        </w:tabs>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92727F3"/>
    <w:multiLevelType w:val="hybridMultilevel"/>
    <w:tmpl w:val="B71648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05D3DD5"/>
    <w:multiLevelType w:val="hybridMultilevel"/>
    <w:tmpl w:val="21A2A34A"/>
    <w:lvl w:ilvl="0" w:tplc="88A00C3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3BB683F"/>
    <w:multiLevelType w:val="hybridMultilevel"/>
    <w:tmpl w:val="5922F722"/>
    <w:lvl w:ilvl="0" w:tplc="2F48690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3C57C21"/>
    <w:multiLevelType w:val="hybridMultilevel"/>
    <w:tmpl w:val="B4247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9FB4E7C"/>
    <w:multiLevelType w:val="multilevel"/>
    <w:tmpl w:val="857C8D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70D1812"/>
    <w:multiLevelType w:val="hybridMultilevel"/>
    <w:tmpl w:val="3AEE48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9AB56FE"/>
    <w:multiLevelType w:val="hybridMultilevel"/>
    <w:tmpl w:val="2820AF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8"/>
  </w:num>
  <w:num w:numId="3">
    <w:abstractNumId w:val="6"/>
  </w:num>
  <w:num w:numId="4">
    <w:abstractNumId w:val="3"/>
  </w:num>
  <w:num w:numId="5">
    <w:abstractNumId w:val="21"/>
  </w:num>
  <w:num w:numId="6">
    <w:abstractNumId w:val="1"/>
  </w:num>
  <w:num w:numId="7">
    <w:abstractNumId w:val="7"/>
  </w:num>
  <w:num w:numId="8">
    <w:abstractNumId w:val="14"/>
  </w:num>
  <w:num w:numId="9">
    <w:abstractNumId w:val="2"/>
  </w:num>
  <w:num w:numId="10">
    <w:abstractNumId w:val="26"/>
  </w:num>
  <w:num w:numId="11">
    <w:abstractNumId w:val="16"/>
  </w:num>
  <w:num w:numId="12">
    <w:abstractNumId w:val="13"/>
  </w:num>
  <w:num w:numId="13">
    <w:abstractNumId w:val="4"/>
  </w:num>
  <w:num w:numId="14">
    <w:abstractNumId w:val="24"/>
  </w:num>
  <w:num w:numId="15">
    <w:abstractNumId w:val="8"/>
  </w:num>
  <w:num w:numId="16">
    <w:abstractNumId w:val="5"/>
  </w:num>
  <w:num w:numId="17">
    <w:abstractNumId w:val="0"/>
  </w:num>
  <w:num w:numId="18">
    <w:abstractNumId w:val="20"/>
  </w:num>
  <w:num w:numId="19">
    <w:abstractNumId w:val="25"/>
  </w:num>
  <w:num w:numId="20">
    <w:abstractNumId w:val="9"/>
  </w:num>
  <w:num w:numId="21">
    <w:abstractNumId w:val="23"/>
  </w:num>
  <w:num w:numId="22">
    <w:abstractNumId w:val="15"/>
  </w:num>
  <w:num w:numId="23">
    <w:abstractNumId w:val="17"/>
  </w:num>
  <w:num w:numId="24">
    <w:abstractNumId w:val="19"/>
  </w:num>
  <w:num w:numId="25">
    <w:abstractNumId w:val="11"/>
  </w:num>
  <w:num w:numId="26">
    <w:abstractNumId w:val="22"/>
  </w:num>
  <w:num w:numId="27">
    <w:abstractNumId w:val="18"/>
  </w:num>
  <w:num w:numId="28">
    <w:abstractNumId w:val="1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B2"/>
    <w:rsid w:val="00003EC7"/>
    <w:rsid w:val="000151C6"/>
    <w:rsid w:val="0002294F"/>
    <w:rsid w:val="00024797"/>
    <w:rsid w:val="00063033"/>
    <w:rsid w:val="000C42D8"/>
    <w:rsid w:val="000C7680"/>
    <w:rsid w:val="000D2DB8"/>
    <w:rsid w:val="000D3EE0"/>
    <w:rsid w:val="001038AC"/>
    <w:rsid w:val="00110EF5"/>
    <w:rsid w:val="00145651"/>
    <w:rsid w:val="00154091"/>
    <w:rsid w:val="00164BCF"/>
    <w:rsid w:val="00184156"/>
    <w:rsid w:val="001B31B7"/>
    <w:rsid w:val="001B7220"/>
    <w:rsid w:val="001C48FD"/>
    <w:rsid w:val="001D359A"/>
    <w:rsid w:val="001E7605"/>
    <w:rsid w:val="001F6749"/>
    <w:rsid w:val="00200E74"/>
    <w:rsid w:val="002148BD"/>
    <w:rsid w:val="002173B6"/>
    <w:rsid w:val="00234299"/>
    <w:rsid w:val="00252E22"/>
    <w:rsid w:val="00255627"/>
    <w:rsid w:val="00281752"/>
    <w:rsid w:val="002F62A9"/>
    <w:rsid w:val="00305B55"/>
    <w:rsid w:val="0031746D"/>
    <w:rsid w:val="00323A3C"/>
    <w:rsid w:val="00327BE4"/>
    <w:rsid w:val="00364D2F"/>
    <w:rsid w:val="00365A16"/>
    <w:rsid w:val="00374990"/>
    <w:rsid w:val="003B72EE"/>
    <w:rsid w:val="003E789B"/>
    <w:rsid w:val="004056EF"/>
    <w:rsid w:val="0047486F"/>
    <w:rsid w:val="00475C03"/>
    <w:rsid w:val="00486D1A"/>
    <w:rsid w:val="004930B5"/>
    <w:rsid w:val="005240C8"/>
    <w:rsid w:val="0055467C"/>
    <w:rsid w:val="005B3A88"/>
    <w:rsid w:val="005B3B26"/>
    <w:rsid w:val="005C7A4C"/>
    <w:rsid w:val="005D53D3"/>
    <w:rsid w:val="005F1D76"/>
    <w:rsid w:val="005F312A"/>
    <w:rsid w:val="00617BC4"/>
    <w:rsid w:val="00636975"/>
    <w:rsid w:val="00674F78"/>
    <w:rsid w:val="006955FD"/>
    <w:rsid w:val="006B790D"/>
    <w:rsid w:val="006C1136"/>
    <w:rsid w:val="006F5478"/>
    <w:rsid w:val="007C4888"/>
    <w:rsid w:val="007D42E9"/>
    <w:rsid w:val="00812866"/>
    <w:rsid w:val="00841962"/>
    <w:rsid w:val="008501E2"/>
    <w:rsid w:val="00851AB2"/>
    <w:rsid w:val="008C71B8"/>
    <w:rsid w:val="00912DB9"/>
    <w:rsid w:val="00913D31"/>
    <w:rsid w:val="00936A53"/>
    <w:rsid w:val="0095370D"/>
    <w:rsid w:val="00954114"/>
    <w:rsid w:val="009F0EA4"/>
    <w:rsid w:val="00A15ECF"/>
    <w:rsid w:val="00A53594"/>
    <w:rsid w:val="00A54EA6"/>
    <w:rsid w:val="00A777DE"/>
    <w:rsid w:val="00B22DB0"/>
    <w:rsid w:val="00B33547"/>
    <w:rsid w:val="00B476F9"/>
    <w:rsid w:val="00BA182F"/>
    <w:rsid w:val="00BB293E"/>
    <w:rsid w:val="00BC5175"/>
    <w:rsid w:val="00BE4012"/>
    <w:rsid w:val="00BE6080"/>
    <w:rsid w:val="00BF1F84"/>
    <w:rsid w:val="00C03AE4"/>
    <w:rsid w:val="00C22F77"/>
    <w:rsid w:val="00C35A90"/>
    <w:rsid w:val="00C67C75"/>
    <w:rsid w:val="00C80AC7"/>
    <w:rsid w:val="00CD40D0"/>
    <w:rsid w:val="00CE2CD7"/>
    <w:rsid w:val="00CF0630"/>
    <w:rsid w:val="00CF1512"/>
    <w:rsid w:val="00CF18DC"/>
    <w:rsid w:val="00CF2795"/>
    <w:rsid w:val="00D261CD"/>
    <w:rsid w:val="00D30CAB"/>
    <w:rsid w:val="00D80E46"/>
    <w:rsid w:val="00D95858"/>
    <w:rsid w:val="00DB4D8F"/>
    <w:rsid w:val="00DD057D"/>
    <w:rsid w:val="00E0666C"/>
    <w:rsid w:val="00E152FC"/>
    <w:rsid w:val="00E17DA5"/>
    <w:rsid w:val="00E21033"/>
    <w:rsid w:val="00E23415"/>
    <w:rsid w:val="00E37BC7"/>
    <w:rsid w:val="00E47B1F"/>
    <w:rsid w:val="00E63FAB"/>
    <w:rsid w:val="00EA1628"/>
    <w:rsid w:val="00EB764F"/>
    <w:rsid w:val="00EC55BC"/>
    <w:rsid w:val="00ED5B4F"/>
    <w:rsid w:val="00ED6315"/>
    <w:rsid w:val="00EE15FC"/>
    <w:rsid w:val="00F3157A"/>
    <w:rsid w:val="00FA06C9"/>
    <w:rsid w:val="00FA0F56"/>
    <w:rsid w:val="00FA46FC"/>
    <w:rsid w:val="00FC5799"/>
    <w:rsid w:val="00FE290F"/>
    <w:rsid w:val="00FF68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0F34E"/>
  <w15:docId w15:val="{72659656-B2ED-452C-BE77-578E8D0E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C48FD"/>
  </w:style>
  <w:style w:type="paragraph" w:styleId="Nadpis1">
    <w:name w:val="heading 1"/>
    <w:basedOn w:val="Normln"/>
    <w:next w:val="Normln"/>
    <w:qFormat/>
    <w:rsid w:val="001C48FD"/>
    <w:pPr>
      <w:keepNext/>
      <w:outlineLvl w:val="0"/>
    </w:pPr>
    <w:rPr>
      <w:rFonts w:ascii="Arial" w:hAnsi="Arial" w:cs="Arial"/>
      <w:sz w:val="24"/>
    </w:rPr>
  </w:style>
  <w:style w:type="paragraph" w:styleId="Nadpis2">
    <w:name w:val="heading 2"/>
    <w:basedOn w:val="Normln"/>
    <w:next w:val="Normln"/>
    <w:qFormat/>
    <w:rsid w:val="001C48FD"/>
    <w:pPr>
      <w:keepNext/>
      <w:outlineLvl w:val="1"/>
    </w:pPr>
    <w:rPr>
      <w:rFonts w:ascii="Arial" w:hAnsi="Arial" w:cs="Arial"/>
      <w:b/>
      <w:bCs/>
      <w:sz w:val="28"/>
      <w:u w:val="single"/>
    </w:rPr>
  </w:style>
  <w:style w:type="paragraph" w:styleId="Nadpis3">
    <w:name w:val="heading 3"/>
    <w:basedOn w:val="Normln"/>
    <w:next w:val="Normln"/>
    <w:qFormat/>
    <w:rsid w:val="001C48FD"/>
    <w:pPr>
      <w:keepNext/>
      <w:ind w:left="4248" w:hanging="4248"/>
      <w:outlineLvl w:val="2"/>
    </w:pPr>
    <w:rPr>
      <w:rFonts w:ascii="Arial" w:hAnsi="Arial" w:cs="Arial"/>
      <w:b/>
      <w:bCs/>
      <w:sz w:val="28"/>
      <w:u w:val="single"/>
    </w:rPr>
  </w:style>
  <w:style w:type="paragraph" w:styleId="Nadpis4">
    <w:name w:val="heading 4"/>
    <w:basedOn w:val="Normln"/>
    <w:next w:val="Normln"/>
    <w:qFormat/>
    <w:rsid w:val="001C48FD"/>
    <w:pPr>
      <w:keepNext/>
      <w:outlineLvl w:val="3"/>
    </w:pPr>
    <w:rPr>
      <w:rFonts w:ascii="Arial" w:hAnsi="Arial" w:cs="Arial"/>
      <w:b/>
      <w:bCs/>
      <w:sz w:val="24"/>
      <w:u w:val="single"/>
    </w:rPr>
  </w:style>
  <w:style w:type="paragraph" w:styleId="Nadpis5">
    <w:name w:val="heading 5"/>
    <w:basedOn w:val="Normln"/>
    <w:next w:val="Normln"/>
    <w:qFormat/>
    <w:rsid w:val="001C48FD"/>
    <w:pPr>
      <w:keepNext/>
      <w:outlineLvl w:val="4"/>
    </w:pPr>
    <w:rPr>
      <w:b/>
      <w:bCs/>
      <w:i/>
      <w:iCs/>
      <w:color w:val="FF0000"/>
      <w:sz w:val="28"/>
      <w:u w:val="single"/>
    </w:rPr>
  </w:style>
  <w:style w:type="paragraph" w:styleId="Nadpis6">
    <w:name w:val="heading 6"/>
    <w:basedOn w:val="Normln"/>
    <w:next w:val="Normln"/>
    <w:qFormat/>
    <w:rsid w:val="001C48FD"/>
    <w:pPr>
      <w:keepNext/>
      <w:outlineLvl w:val="5"/>
    </w:pPr>
    <w:rPr>
      <w:b/>
      <w:bCs/>
      <w:szCs w:val="24"/>
    </w:rPr>
  </w:style>
  <w:style w:type="paragraph" w:styleId="Nadpis7">
    <w:name w:val="heading 7"/>
    <w:basedOn w:val="Normln"/>
    <w:next w:val="Normln"/>
    <w:qFormat/>
    <w:rsid w:val="001C48FD"/>
    <w:pPr>
      <w:keepNext/>
      <w:spacing w:before="120" w:line="240" w:lineRule="atLeast"/>
      <w:jc w:val="center"/>
      <w:outlineLvl w:val="6"/>
    </w:pPr>
    <w:rPr>
      <w:b/>
      <w:spacing w:val="24"/>
      <w:sz w:val="28"/>
    </w:rPr>
  </w:style>
  <w:style w:type="paragraph" w:styleId="Nadpis8">
    <w:name w:val="heading 8"/>
    <w:basedOn w:val="Normln"/>
    <w:next w:val="Normln"/>
    <w:qFormat/>
    <w:rsid w:val="001C48FD"/>
    <w:pPr>
      <w:keepNext/>
      <w:outlineLvl w:val="7"/>
    </w:pPr>
    <w:rPr>
      <w:b/>
      <w:bCs/>
      <w:i/>
      <w:iCs/>
      <w:sz w:val="24"/>
      <w:u w:val="single"/>
    </w:rPr>
  </w:style>
  <w:style w:type="paragraph" w:styleId="Nadpis9">
    <w:name w:val="heading 9"/>
    <w:basedOn w:val="Normln"/>
    <w:next w:val="Normln"/>
    <w:qFormat/>
    <w:rsid w:val="001C48FD"/>
    <w:pPr>
      <w:keepNext/>
      <w:outlineLvl w:val="8"/>
    </w:pPr>
    <w:rPr>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1C48FD"/>
    <w:rPr>
      <w:rFonts w:ascii="Arial" w:hAnsi="Arial" w:cs="Arial"/>
      <w:i/>
      <w:iCs/>
      <w:sz w:val="24"/>
    </w:rPr>
  </w:style>
  <w:style w:type="paragraph" w:styleId="Zkladntext3">
    <w:name w:val="Body Text 3"/>
    <w:basedOn w:val="Normln"/>
    <w:semiHidden/>
    <w:rsid w:val="001C48FD"/>
    <w:rPr>
      <w:sz w:val="22"/>
      <w:szCs w:val="24"/>
    </w:rPr>
  </w:style>
  <w:style w:type="paragraph" w:customStyle="1" w:styleId="10">
    <w:name w:val="10"/>
    <w:basedOn w:val="Normln"/>
    <w:rsid w:val="001C48FD"/>
    <w:pPr>
      <w:spacing w:before="120" w:line="240" w:lineRule="atLeast"/>
      <w:jc w:val="both"/>
    </w:pPr>
    <w:rPr>
      <w:sz w:val="22"/>
      <w:szCs w:val="24"/>
    </w:rPr>
  </w:style>
  <w:style w:type="paragraph" w:styleId="Zpat">
    <w:name w:val="footer"/>
    <w:basedOn w:val="Normln"/>
    <w:link w:val="ZpatChar"/>
    <w:uiPriority w:val="99"/>
    <w:rsid w:val="001C48FD"/>
    <w:pPr>
      <w:tabs>
        <w:tab w:val="center" w:pos="4536"/>
        <w:tab w:val="right" w:pos="9072"/>
      </w:tabs>
    </w:pPr>
    <w:rPr>
      <w:sz w:val="24"/>
      <w:szCs w:val="24"/>
    </w:rPr>
  </w:style>
  <w:style w:type="paragraph" w:styleId="Zkladntext2">
    <w:name w:val="Body Text 2"/>
    <w:basedOn w:val="Normln"/>
    <w:semiHidden/>
    <w:rsid w:val="001C48FD"/>
    <w:rPr>
      <w:sz w:val="22"/>
      <w:szCs w:val="24"/>
    </w:rPr>
  </w:style>
  <w:style w:type="paragraph" w:customStyle="1" w:styleId="Odstavecaut">
    <w:name w:val="Odstavec aut"/>
    <w:basedOn w:val="Normln"/>
    <w:rsid w:val="001C48FD"/>
    <w:pPr>
      <w:tabs>
        <w:tab w:val="num" w:pos="1440"/>
      </w:tabs>
      <w:spacing w:before="120"/>
      <w:ind w:left="1440" w:hanging="720"/>
      <w:jc w:val="both"/>
    </w:pPr>
    <w:rPr>
      <w:sz w:val="24"/>
    </w:rPr>
  </w:style>
  <w:style w:type="paragraph" w:customStyle="1" w:styleId="Psmeno">
    <w:name w:val="Písmeno"/>
    <w:basedOn w:val="Normln"/>
    <w:rsid w:val="001C48FD"/>
    <w:pPr>
      <w:numPr>
        <w:ilvl w:val="12"/>
      </w:numPr>
      <w:ind w:left="284" w:hanging="284"/>
      <w:jc w:val="both"/>
    </w:pPr>
    <w:rPr>
      <w:color w:val="000000"/>
      <w:sz w:val="24"/>
    </w:rPr>
  </w:style>
  <w:style w:type="paragraph" w:customStyle="1" w:styleId="Paragrafaut">
    <w:name w:val="Paragraf aut"/>
    <w:basedOn w:val="Normln"/>
    <w:rsid w:val="001C48FD"/>
    <w:pPr>
      <w:keepNext/>
      <w:tabs>
        <w:tab w:val="num" w:pos="0"/>
      </w:tabs>
      <w:spacing w:before="240"/>
      <w:jc w:val="center"/>
      <w:outlineLvl w:val="4"/>
    </w:pPr>
    <w:rPr>
      <w:sz w:val="24"/>
    </w:rPr>
  </w:style>
  <w:style w:type="paragraph" w:customStyle="1" w:styleId="normalodsazene">
    <w:name w:val="normalodsazene"/>
    <w:basedOn w:val="Normln"/>
    <w:rsid w:val="001C48FD"/>
    <w:pPr>
      <w:spacing w:before="103" w:after="103"/>
      <w:ind w:firstLine="480"/>
      <w:jc w:val="both"/>
    </w:pPr>
    <w:rPr>
      <w:rFonts w:ascii="Verdana" w:hAnsi="Verdana"/>
      <w:color w:val="585858"/>
      <w:sz w:val="15"/>
      <w:szCs w:val="15"/>
    </w:rPr>
  </w:style>
  <w:style w:type="paragraph" w:styleId="Zkladntextodsazen">
    <w:name w:val="Body Text Indent"/>
    <w:basedOn w:val="Normln"/>
    <w:semiHidden/>
    <w:rsid w:val="001C48FD"/>
    <w:pPr>
      <w:spacing w:before="120" w:line="240" w:lineRule="atLeast"/>
      <w:ind w:left="708"/>
    </w:pPr>
    <w:rPr>
      <w:b/>
      <w:color w:val="FF0000"/>
      <w:sz w:val="24"/>
      <w:szCs w:val="22"/>
      <w:u w:val="single"/>
    </w:rPr>
  </w:style>
  <w:style w:type="paragraph" w:styleId="Zhlav">
    <w:name w:val="header"/>
    <w:basedOn w:val="Normln"/>
    <w:link w:val="ZhlavChar"/>
    <w:uiPriority w:val="99"/>
    <w:semiHidden/>
    <w:unhideWhenUsed/>
    <w:rsid w:val="00305B55"/>
    <w:pPr>
      <w:tabs>
        <w:tab w:val="center" w:pos="4536"/>
        <w:tab w:val="right" w:pos="9072"/>
      </w:tabs>
    </w:pPr>
  </w:style>
  <w:style w:type="character" w:customStyle="1" w:styleId="ZhlavChar">
    <w:name w:val="Záhlaví Char"/>
    <w:basedOn w:val="Standardnpsmoodstavce"/>
    <w:link w:val="Zhlav"/>
    <w:uiPriority w:val="99"/>
    <w:semiHidden/>
    <w:rsid w:val="00305B55"/>
  </w:style>
  <w:style w:type="character" w:customStyle="1" w:styleId="ZpatChar">
    <w:name w:val="Zápatí Char"/>
    <w:basedOn w:val="Standardnpsmoodstavce"/>
    <w:link w:val="Zpat"/>
    <w:uiPriority w:val="99"/>
    <w:rsid w:val="00305B55"/>
    <w:rPr>
      <w:sz w:val="24"/>
      <w:szCs w:val="24"/>
    </w:rPr>
  </w:style>
  <w:style w:type="paragraph" w:customStyle="1" w:styleId="Styl3">
    <w:name w:val="Styl3"/>
    <w:basedOn w:val="Normln"/>
    <w:link w:val="Styl3Char"/>
    <w:qFormat/>
    <w:rsid w:val="00ED6315"/>
    <w:rPr>
      <w:rFonts w:asciiTheme="minorHAnsi" w:hAnsiTheme="minorHAnsi"/>
      <w:b/>
      <w:color w:val="800000"/>
      <w:sz w:val="22"/>
      <w:szCs w:val="22"/>
    </w:rPr>
  </w:style>
  <w:style w:type="character" w:customStyle="1" w:styleId="Styl3Char">
    <w:name w:val="Styl3 Char"/>
    <w:basedOn w:val="Standardnpsmoodstavce"/>
    <w:link w:val="Styl3"/>
    <w:rsid w:val="00ED6315"/>
    <w:rPr>
      <w:rFonts w:asciiTheme="minorHAnsi" w:hAnsiTheme="minorHAnsi"/>
      <w:b/>
      <w:color w:val="800000"/>
      <w:sz w:val="22"/>
      <w:szCs w:val="22"/>
    </w:rPr>
  </w:style>
  <w:style w:type="paragraph" w:styleId="Odstavecseseznamem">
    <w:name w:val="List Paragraph"/>
    <w:basedOn w:val="Normln"/>
    <w:uiPriority w:val="34"/>
    <w:qFormat/>
    <w:rsid w:val="00ED6315"/>
    <w:pPr>
      <w:ind w:left="720"/>
      <w:contextualSpacing/>
    </w:pPr>
  </w:style>
  <w:style w:type="paragraph" w:styleId="Bezmezer">
    <w:name w:val="No Spacing"/>
    <w:link w:val="BezmezerChar"/>
    <w:uiPriority w:val="1"/>
    <w:qFormat/>
    <w:rsid w:val="00ED6315"/>
    <w:rPr>
      <w:rFonts w:asciiTheme="minorHAnsi" w:eastAsiaTheme="minorHAnsi" w:hAnsiTheme="minorHAnsi" w:cstheme="minorBidi"/>
      <w:sz w:val="22"/>
      <w:szCs w:val="22"/>
      <w:lang w:eastAsia="en-US"/>
    </w:rPr>
  </w:style>
  <w:style w:type="character" w:customStyle="1" w:styleId="BezmezerChar">
    <w:name w:val="Bez mezer Char"/>
    <w:link w:val="Bezmezer"/>
    <w:uiPriority w:val="1"/>
    <w:locked/>
    <w:rsid w:val="00ED6315"/>
    <w:rPr>
      <w:rFonts w:asciiTheme="minorHAnsi" w:eastAsiaTheme="minorHAnsi" w:hAnsiTheme="minorHAnsi" w:cstheme="minorBidi"/>
      <w:sz w:val="22"/>
      <w:szCs w:val="22"/>
      <w:lang w:eastAsia="en-US"/>
    </w:rPr>
  </w:style>
  <w:style w:type="paragraph" w:customStyle="1" w:styleId="Styl1">
    <w:name w:val="Styl1"/>
    <w:basedOn w:val="Normln"/>
    <w:link w:val="Styl1Char"/>
    <w:qFormat/>
    <w:rsid w:val="00ED6315"/>
    <w:pPr>
      <w:ind w:left="142" w:hanging="142"/>
    </w:pPr>
    <w:rPr>
      <w:rFonts w:asciiTheme="minorHAnsi" w:hAnsiTheme="minorHAnsi"/>
      <w:sz w:val="22"/>
      <w:szCs w:val="22"/>
    </w:rPr>
  </w:style>
  <w:style w:type="paragraph" w:customStyle="1" w:styleId="Styl2">
    <w:name w:val="Styl2"/>
    <w:basedOn w:val="Normln"/>
    <w:link w:val="Styl2Char"/>
    <w:qFormat/>
    <w:rsid w:val="00ED6315"/>
    <w:pPr>
      <w:ind w:left="142" w:hanging="142"/>
    </w:pPr>
    <w:rPr>
      <w:rFonts w:asciiTheme="minorHAnsi" w:hAnsiTheme="minorHAnsi"/>
      <w:sz w:val="22"/>
      <w:szCs w:val="22"/>
      <w:u w:val="single"/>
    </w:rPr>
  </w:style>
  <w:style w:type="character" w:customStyle="1" w:styleId="Styl1Char">
    <w:name w:val="Styl1 Char"/>
    <w:basedOn w:val="Standardnpsmoodstavce"/>
    <w:link w:val="Styl1"/>
    <w:rsid w:val="00ED6315"/>
    <w:rPr>
      <w:rFonts w:asciiTheme="minorHAnsi" w:hAnsiTheme="minorHAnsi"/>
      <w:sz w:val="22"/>
      <w:szCs w:val="22"/>
    </w:rPr>
  </w:style>
  <w:style w:type="character" w:customStyle="1" w:styleId="Styl2Char">
    <w:name w:val="Styl2 Char"/>
    <w:basedOn w:val="Standardnpsmoodstavce"/>
    <w:link w:val="Styl2"/>
    <w:rsid w:val="00ED6315"/>
    <w:rPr>
      <w:rFonts w:asciiTheme="minorHAnsi" w:hAnsiTheme="minorHAnsi"/>
      <w:sz w:val="22"/>
      <w:szCs w:val="22"/>
      <w:u w:val="single"/>
    </w:rPr>
  </w:style>
  <w:style w:type="paragraph" w:customStyle="1" w:styleId="aTre4odrka">
    <w:name w:val="aTre 4 odrážka"/>
    <w:basedOn w:val="Normln"/>
    <w:link w:val="aTre4odrkaChar"/>
    <w:uiPriority w:val="99"/>
    <w:rsid w:val="00BE6080"/>
    <w:pPr>
      <w:numPr>
        <w:numId w:val="18"/>
      </w:numPr>
      <w:ind w:left="511" w:hanging="227"/>
    </w:pPr>
    <w:rPr>
      <w:rFonts w:ascii="Calibri" w:eastAsia="Calibri" w:hAnsi="Calibri" w:cs="Calibri"/>
      <w:sz w:val="22"/>
      <w:szCs w:val="22"/>
      <w:lang w:eastAsia="en-US"/>
    </w:rPr>
  </w:style>
  <w:style w:type="character" w:customStyle="1" w:styleId="aTre4odrkaChar">
    <w:name w:val="aTre 4 odrážka Char"/>
    <w:basedOn w:val="Standardnpsmoodstavce"/>
    <w:link w:val="aTre4odrka"/>
    <w:uiPriority w:val="99"/>
    <w:rsid w:val="00BE6080"/>
    <w:rPr>
      <w:rFonts w:ascii="Calibri" w:eastAsia="Calibri" w:hAnsi="Calibri" w:cs="Calibri"/>
      <w:sz w:val="22"/>
      <w:szCs w:val="22"/>
      <w:lang w:eastAsia="en-US"/>
    </w:rPr>
  </w:style>
  <w:style w:type="paragraph" w:customStyle="1" w:styleId="Default">
    <w:name w:val="Default"/>
    <w:rsid w:val="00936A53"/>
    <w:pPr>
      <w:autoSpaceDE w:val="0"/>
      <w:autoSpaceDN w:val="0"/>
      <w:adjustRightInd w:val="0"/>
    </w:pPr>
    <w:rPr>
      <w:color w:val="000000"/>
      <w:sz w:val="24"/>
      <w:szCs w:val="24"/>
    </w:rPr>
  </w:style>
  <w:style w:type="paragraph" w:customStyle="1" w:styleId="Styl6">
    <w:name w:val="Styl6"/>
    <w:basedOn w:val="Bezmezer"/>
    <w:link w:val="Styl6Char"/>
    <w:qFormat/>
    <w:rsid w:val="000D2DB8"/>
    <w:rPr>
      <w:color w:val="800000"/>
    </w:rPr>
  </w:style>
  <w:style w:type="character" w:customStyle="1" w:styleId="Styl6Char">
    <w:name w:val="Styl6 Char"/>
    <w:basedOn w:val="BezmezerChar"/>
    <w:link w:val="Styl6"/>
    <w:rsid w:val="000D2DB8"/>
    <w:rPr>
      <w:rFonts w:asciiTheme="minorHAnsi" w:eastAsiaTheme="minorHAnsi" w:hAnsiTheme="minorHAnsi" w:cstheme="minorBidi"/>
      <w:color w:val="800000"/>
      <w:sz w:val="22"/>
      <w:szCs w:val="22"/>
      <w:lang w:eastAsia="en-US"/>
    </w:rPr>
  </w:style>
  <w:style w:type="paragraph" w:customStyle="1" w:styleId="Styl5">
    <w:name w:val="Styl5"/>
    <w:basedOn w:val="Bezmezer"/>
    <w:link w:val="Styl5Char"/>
    <w:qFormat/>
    <w:rsid w:val="000D2DB8"/>
    <w:rPr>
      <w:b/>
      <w:color w:val="002060"/>
    </w:rPr>
  </w:style>
  <w:style w:type="character" w:customStyle="1" w:styleId="Styl5Char">
    <w:name w:val="Styl5 Char"/>
    <w:basedOn w:val="BezmezerChar"/>
    <w:link w:val="Styl5"/>
    <w:rsid w:val="000D2DB8"/>
    <w:rPr>
      <w:rFonts w:asciiTheme="minorHAnsi" w:eastAsiaTheme="minorHAnsi" w:hAnsiTheme="minorHAnsi" w:cstheme="minorBidi"/>
      <w:b/>
      <w:color w:val="002060"/>
      <w:sz w:val="22"/>
      <w:szCs w:val="22"/>
      <w:lang w:eastAsia="en-US"/>
    </w:rPr>
  </w:style>
  <w:style w:type="paragraph" w:styleId="Textbubliny">
    <w:name w:val="Balloon Text"/>
    <w:basedOn w:val="Normln"/>
    <w:link w:val="TextbublinyChar"/>
    <w:uiPriority w:val="99"/>
    <w:semiHidden/>
    <w:unhideWhenUsed/>
    <w:rsid w:val="00145651"/>
    <w:rPr>
      <w:rFonts w:ascii="Tahoma" w:hAnsi="Tahoma" w:cs="Tahoma"/>
      <w:sz w:val="16"/>
      <w:szCs w:val="16"/>
    </w:rPr>
  </w:style>
  <w:style w:type="character" w:customStyle="1" w:styleId="TextbublinyChar">
    <w:name w:val="Text bubliny Char"/>
    <w:basedOn w:val="Standardnpsmoodstavce"/>
    <w:link w:val="Textbubliny"/>
    <w:uiPriority w:val="99"/>
    <w:semiHidden/>
    <w:rsid w:val="001456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B7978-CD1D-4F9A-96FA-BACCA8933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14539</Words>
  <Characters>85782</Characters>
  <Application>Microsoft Office Word</Application>
  <DocSecurity>0</DocSecurity>
  <Lines>714</Lines>
  <Paragraphs>200</Paragraphs>
  <ScaleCrop>false</ScaleCrop>
  <HeadingPairs>
    <vt:vector size="2" baseType="variant">
      <vt:variant>
        <vt:lpstr>Název</vt:lpstr>
      </vt:variant>
      <vt:variant>
        <vt:i4>1</vt:i4>
      </vt:variant>
    </vt:vector>
  </HeadingPairs>
  <TitlesOfParts>
    <vt:vector size="1" baseType="lpstr">
      <vt:lpstr>Škola:ZÁKLADNÍ  ŠKOLA A MATEŘSKÁ ŠKOLA KOSTELNÍ HLAVNO</vt:lpstr>
    </vt:vector>
  </TitlesOfParts>
  <Company>byt</Company>
  <LinksUpToDate>false</LinksUpToDate>
  <CharactersWithSpaces>100121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Škola:ZÁKLADNÍ  ŠKOLA A MATEŘSKÁ ŠKOLA KOSTELNÍ HLAVNO</dc:title>
  <dc:creator>Potměšil</dc:creator>
  <cp:lastModifiedBy>uzivatel</cp:lastModifiedBy>
  <cp:revision>2</cp:revision>
  <cp:lastPrinted>2018-08-29T13:59:00Z</cp:lastPrinted>
  <dcterms:created xsi:type="dcterms:W3CDTF">2023-02-22T17:06:00Z</dcterms:created>
  <dcterms:modified xsi:type="dcterms:W3CDTF">2023-02-22T17:06:00Z</dcterms:modified>
</cp:coreProperties>
</file>